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446" w:rsidRPr="008739A0" w:rsidRDefault="004D0446">
      <w:pPr>
        <w:snapToGrid w:val="0"/>
        <w:spacing w:line="300" w:lineRule="auto"/>
        <w:jc w:val="center"/>
        <w:rPr>
          <w:rFonts w:eastAsia="文鼎CS大宋"/>
          <w:sz w:val="72"/>
        </w:rPr>
      </w:pPr>
    </w:p>
    <w:p w:rsidR="004D0446" w:rsidRPr="008739A0" w:rsidRDefault="004D0446">
      <w:pPr>
        <w:snapToGrid w:val="0"/>
        <w:spacing w:line="300" w:lineRule="auto"/>
        <w:jc w:val="center"/>
        <w:rPr>
          <w:rFonts w:eastAsia="文鼎CS大宋"/>
          <w:sz w:val="72"/>
        </w:rPr>
      </w:pPr>
    </w:p>
    <w:p w:rsidR="004D0446" w:rsidRPr="008739A0" w:rsidRDefault="006F4759" w:rsidP="00C54F1A">
      <w:pPr>
        <w:pBdr>
          <w:left w:val="dotDash" w:sz="4" w:space="4" w:color="auto"/>
        </w:pBdr>
        <w:snapToGrid w:val="0"/>
        <w:spacing w:line="300" w:lineRule="auto"/>
        <w:jc w:val="center"/>
        <w:rPr>
          <w:rFonts w:ascii="方正小标宋简体" w:eastAsia="方正小标宋简体"/>
          <w:sz w:val="52"/>
          <w:szCs w:val="52"/>
        </w:rPr>
      </w:pPr>
      <w:r w:rsidRPr="008739A0">
        <w:rPr>
          <w:rFonts w:ascii="方正小标宋简体" w:eastAsia="方正小标宋简体" w:hint="eastAsia"/>
          <w:sz w:val="52"/>
          <w:szCs w:val="52"/>
        </w:rPr>
        <w:t>南京大学</w:t>
      </w:r>
      <w:r w:rsidR="00256011" w:rsidRPr="008739A0">
        <w:rPr>
          <w:rFonts w:ascii="方正小标宋简体" w:eastAsia="方正小标宋简体" w:hint="eastAsia"/>
          <w:sz w:val="52"/>
          <w:szCs w:val="52"/>
        </w:rPr>
        <w:t>高层次人才</w:t>
      </w:r>
      <w:r w:rsidR="00E53DB2" w:rsidRPr="008739A0">
        <w:rPr>
          <w:rFonts w:ascii="方正小标宋简体" w:eastAsia="方正小标宋简体" w:hint="eastAsia"/>
          <w:sz w:val="52"/>
          <w:szCs w:val="52"/>
        </w:rPr>
        <w:t>聘期评估表</w:t>
      </w:r>
    </w:p>
    <w:p w:rsidR="004D0446" w:rsidRPr="008739A0" w:rsidRDefault="004D0446" w:rsidP="00C54F1A">
      <w:pPr>
        <w:pBdr>
          <w:left w:val="dotDash" w:sz="4" w:space="4" w:color="auto"/>
        </w:pBdr>
        <w:snapToGrid w:val="0"/>
        <w:spacing w:line="300" w:lineRule="auto"/>
      </w:pPr>
    </w:p>
    <w:p w:rsidR="004D0446" w:rsidRPr="008739A0" w:rsidRDefault="004D0446" w:rsidP="00C54F1A">
      <w:pPr>
        <w:pBdr>
          <w:left w:val="dotDash" w:sz="4" w:space="4" w:color="auto"/>
        </w:pBdr>
        <w:snapToGrid w:val="0"/>
        <w:spacing w:line="300" w:lineRule="auto"/>
      </w:pPr>
    </w:p>
    <w:p w:rsidR="004D0446" w:rsidRPr="008739A0" w:rsidRDefault="004D0446" w:rsidP="00C54F1A">
      <w:pPr>
        <w:pBdr>
          <w:left w:val="dotDash" w:sz="4" w:space="4" w:color="auto"/>
        </w:pBdr>
        <w:snapToGrid w:val="0"/>
        <w:spacing w:line="300" w:lineRule="auto"/>
      </w:pPr>
    </w:p>
    <w:p w:rsidR="004D0446" w:rsidRPr="008739A0" w:rsidRDefault="004D0446" w:rsidP="00C54F1A">
      <w:pPr>
        <w:pBdr>
          <w:left w:val="dotDash" w:sz="4" w:space="4" w:color="auto"/>
        </w:pBdr>
        <w:snapToGrid w:val="0"/>
        <w:spacing w:line="300" w:lineRule="auto"/>
      </w:pPr>
    </w:p>
    <w:p w:rsidR="004D0446" w:rsidRPr="008739A0" w:rsidRDefault="004D0446" w:rsidP="00C54F1A">
      <w:pPr>
        <w:pBdr>
          <w:left w:val="dotDash" w:sz="4" w:space="4" w:color="auto"/>
        </w:pBdr>
        <w:snapToGrid w:val="0"/>
        <w:spacing w:line="300" w:lineRule="auto"/>
      </w:pPr>
    </w:p>
    <w:p w:rsidR="004D0446" w:rsidRPr="008739A0" w:rsidRDefault="004D0446" w:rsidP="00C54F1A">
      <w:pPr>
        <w:pBdr>
          <w:left w:val="dotDash" w:sz="4" w:space="4" w:color="auto"/>
        </w:pBdr>
        <w:snapToGrid w:val="0"/>
        <w:spacing w:line="300" w:lineRule="auto"/>
      </w:pPr>
    </w:p>
    <w:p w:rsidR="004D0446" w:rsidRPr="008739A0" w:rsidRDefault="004D0446" w:rsidP="00C54F1A">
      <w:pPr>
        <w:pBdr>
          <w:left w:val="dotDash" w:sz="4" w:space="4" w:color="auto"/>
        </w:pBdr>
        <w:snapToGrid w:val="0"/>
        <w:spacing w:line="300" w:lineRule="auto"/>
      </w:pPr>
    </w:p>
    <w:p w:rsidR="004D0446" w:rsidRPr="008739A0" w:rsidRDefault="004D0446" w:rsidP="00C54F1A">
      <w:pPr>
        <w:pBdr>
          <w:left w:val="dotDash" w:sz="4" w:space="4" w:color="auto"/>
        </w:pBdr>
        <w:snapToGrid w:val="0"/>
        <w:spacing w:line="300" w:lineRule="auto"/>
      </w:pPr>
    </w:p>
    <w:p w:rsidR="004D0446" w:rsidRPr="008739A0" w:rsidRDefault="004D0446" w:rsidP="00C54F1A">
      <w:pPr>
        <w:pBdr>
          <w:left w:val="dotDash" w:sz="4" w:space="4" w:color="auto"/>
        </w:pBdr>
        <w:snapToGrid w:val="0"/>
        <w:spacing w:line="300" w:lineRule="auto"/>
      </w:pPr>
    </w:p>
    <w:p w:rsidR="004D0446" w:rsidRPr="008739A0" w:rsidRDefault="004D0446" w:rsidP="00C54F1A">
      <w:pPr>
        <w:pBdr>
          <w:left w:val="dotDash" w:sz="4" w:space="4" w:color="auto"/>
        </w:pBdr>
        <w:snapToGrid w:val="0"/>
        <w:spacing w:line="360" w:lineRule="auto"/>
        <w:ind w:firstLineChars="750" w:firstLine="2400"/>
        <w:rPr>
          <w:rFonts w:ascii="黑体" w:eastAsia="黑体" w:hAnsi="黑体"/>
          <w:sz w:val="32"/>
          <w:u w:val="single"/>
        </w:rPr>
      </w:pPr>
      <w:r w:rsidRPr="008739A0">
        <w:rPr>
          <w:rFonts w:ascii="黑体" w:eastAsia="黑体" w:hAnsi="黑体"/>
          <w:sz w:val="32"/>
        </w:rPr>
        <w:t>姓</w:t>
      </w:r>
      <w:r w:rsidR="00CE79F5" w:rsidRPr="008739A0">
        <w:rPr>
          <w:rFonts w:ascii="黑体" w:eastAsia="黑体" w:hAnsi="黑体" w:hint="eastAsia"/>
          <w:sz w:val="32"/>
        </w:rPr>
        <w:t xml:space="preserve">    </w:t>
      </w:r>
      <w:r w:rsidRPr="008739A0">
        <w:rPr>
          <w:rFonts w:ascii="黑体" w:eastAsia="黑体" w:hAnsi="黑体"/>
          <w:sz w:val="32"/>
        </w:rPr>
        <w:t>名：</w:t>
      </w:r>
      <w:r w:rsidR="007A4903">
        <w:rPr>
          <w:rFonts w:ascii="黑体" w:eastAsia="黑体" w:hAnsi="黑体" w:hint="eastAsia"/>
          <w:sz w:val="32"/>
        </w:rPr>
        <w:t xml:space="preserve"> 吴愈晓</w:t>
      </w:r>
    </w:p>
    <w:p w:rsidR="004D0446" w:rsidRPr="008739A0" w:rsidRDefault="004D0446" w:rsidP="00C54F1A">
      <w:pPr>
        <w:pBdr>
          <w:left w:val="dotDash" w:sz="4" w:space="4" w:color="auto"/>
        </w:pBdr>
        <w:snapToGrid w:val="0"/>
        <w:spacing w:line="360" w:lineRule="auto"/>
        <w:ind w:firstLineChars="750" w:firstLine="2400"/>
        <w:rPr>
          <w:rFonts w:ascii="黑体" w:eastAsia="黑体" w:hAnsi="黑体"/>
          <w:sz w:val="32"/>
          <w:u w:val="single"/>
        </w:rPr>
      </w:pPr>
      <w:r w:rsidRPr="008739A0">
        <w:rPr>
          <w:rFonts w:ascii="黑体" w:eastAsia="黑体" w:hAnsi="黑体"/>
          <w:sz w:val="32"/>
        </w:rPr>
        <w:t>所在院系：</w:t>
      </w:r>
      <w:r w:rsidR="007A4903">
        <w:rPr>
          <w:rFonts w:ascii="黑体" w:eastAsia="黑体" w:hAnsi="黑体"/>
          <w:sz w:val="32"/>
        </w:rPr>
        <w:t xml:space="preserve"> 社会学院</w:t>
      </w:r>
    </w:p>
    <w:p w:rsidR="004D0446" w:rsidRPr="008739A0" w:rsidRDefault="0076424A" w:rsidP="00C54F1A">
      <w:pPr>
        <w:pBdr>
          <w:left w:val="dotDash" w:sz="4" w:space="4" w:color="auto"/>
        </w:pBdr>
        <w:snapToGrid w:val="0"/>
        <w:spacing w:line="360" w:lineRule="auto"/>
        <w:ind w:firstLineChars="750" w:firstLine="2400"/>
        <w:rPr>
          <w:rFonts w:ascii="黑体" w:eastAsia="黑体" w:hAnsi="黑体"/>
          <w:sz w:val="32"/>
          <w:u w:val="single"/>
        </w:rPr>
      </w:pPr>
      <w:r w:rsidRPr="008739A0">
        <w:rPr>
          <w:rFonts w:ascii="黑体" w:eastAsia="黑体" w:hAnsi="黑体"/>
          <w:sz w:val="32"/>
        </w:rPr>
        <w:t>所在</w:t>
      </w:r>
      <w:r w:rsidR="004D0446" w:rsidRPr="008739A0">
        <w:rPr>
          <w:rFonts w:ascii="黑体" w:eastAsia="黑体" w:hAnsi="黑体"/>
          <w:sz w:val="32"/>
        </w:rPr>
        <w:t>学科：</w:t>
      </w:r>
      <w:r w:rsidR="007A4903">
        <w:rPr>
          <w:rFonts w:ascii="黑体" w:eastAsia="黑体" w:hAnsi="黑体"/>
          <w:sz w:val="32"/>
        </w:rPr>
        <w:t xml:space="preserve"> 社会学</w:t>
      </w:r>
    </w:p>
    <w:p w:rsidR="00130F36" w:rsidRPr="008739A0" w:rsidRDefault="00130F36" w:rsidP="00C54F1A">
      <w:pPr>
        <w:pBdr>
          <w:left w:val="dotDash" w:sz="4" w:space="4" w:color="auto"/>
        </w:pBdr>
        <w:snapToGrid w:val="0"/>
        <w:spacing w:line="360" w:lineRule="auto"/>
        <w:ind w:firstLineChars="750" w:firstLine="2400"/>
        <w:rPr>
          <w:rFonts w:ascii="黑体" w:eastAsia="黑体" w:hAnsi="黑体"/>
          <w:sz w:val="32"/>
          <w:u w:val="single"/>
        </w:rPr>
      </w:pPr>
      <w:r w:rsidRPr="008739A0">
        <w:rPr>
          <w:rFonts w:ascii="黑体" w:eastAsia="黑体" w:hAnsi="黑体" w:hint="eastAsia"/>
          <w:sz w:val="32"/>
        </w:rPr>
        <w:t>人才类型</w:t>
      </w:r>
      <w:r w:rsidRPr="008739A0">
        <w:rPr>
          <w:rFonts w:ascii="黑体" w:eastAsia="黑体" w:hAnsi="黑体"/>
          <w:sz w:val="32"/>
        </w:rPr>
        <w:t>：</w:t>
      </w:r>
      <w:r w:rsidR="007A4903">
        <w:rPr>
          <w:rFonts w:ascii="黑体" w:eastAsia="黑体" w:hAnsi="黑体"/>
          <w:sz w:val="32"/>
        </w:rPr>
        <w:t xml:space="preserve"> 登峰人才（B层次）</w:t>
      </w:r>
    </w:p>
    <w:p w:rsidR="008C03D7" w:rsidRPr="008739A0" w:rsidRDefault="008C03D7" w:rsidP="00C54F1A">
      <w:pPr>
        <w:pBdr>
          <w:left w:val="dotDash" w:sz="4" w:space="4" w:color="auto"/>
        </w:pBdr>
        <w:snapToGrid w:val="0"/>
        <w:spacing w:line="360" w:lineRule="auto"/>
        <w:ind w:firstLineChars="750" w:firstLine="2400"/>
        <w:rPr>
          <w:rFonts w:ascii="黑体" w:eastAsia="黑体" w:hAnsi="黑体"/>
          <w:sz w:val="32"/>
        </w:rPr>
      </w:pPr>
      <w:r w:rsidRPr="008739A0">
        <w:rPr>
          <w:rFonts w:ascii="黑体" w:eastAsia="黑体" w:hAnsi="黑体" w:hint="eastAsia"/>
          <w:sz w:val="32"/>
        </w:rPr>
        <w:t>入选年度：</w:t>
      </w:r>
      <w:r w:rsidR="007A4903">
        <w:rPr>
          <w:rFonts w:ascii="黑体" w:eastAsia="黑体" w:hAnsi="黑体"/>
          <w:sz w:val="32"/>
        </w:rPr>
        <w:t xml:space="preserve"> 2014年</w:t>
      </w:r>
      <w:r w:rsidR="007A4903">
        <w:rPr>
          <w:rFonts w:ascii="黑体" w:eastAsia="黑体" w:hAnsi="黑体" w:hint="eastAsia"/>
          <w:sz w:val="32"/>
        </w:rPr>
        <w:t>4月</w:t>
      </w:r>
    </w:p>
    <w:p w:rsidR="004D0446" w:rsidRPr="008739A0" w:rsidRDefault="004D0446" w:rsidP="00C54F1A">
      <w:pPr>
        <w:pBdr>
          <w:left w:val="dotDash" w:sz="4" w:space="4" w:color="auto"/>
        </w:pBdr>
        <w:snapToGrid w:val="0"/>
        <w:spacing w:line="300" w:lineRule="auto"/>
        <w:rPr>
          <w:rFonts w:ascii="黑体" w:eastAsia="黑体" w:hAnsi="黑体"/>
        </w:rPr>
      </w:pPr>
    </w:p>
    <w:p w:rsidR="004D0446" w:rsidRPr="008739A0" w:rsidRDefault="004D0446" w:rsidP="00C54F1A">
      <w:pPr>
        <w:pBdr>
          <w:left w:val="dotDash" w:sz="4" w:space="4" w:color="auto"/>
        </w:pBdr>
        <w:snapToGrid w:val="0"/>
        <w:spacing w:line="300" w:lineRule="auto"/>
        <w:rPr>
          <w:rFonts w:ascii="黑体" w:eastAsia="黑体" w:hAnsi="黑体"/>
        </w:rPr>
      </w:pPr>
    </w:p>
    <w:p w:rsidR="004D0446" w:rsidRPr="008739A0" w:rsidRDefault="004D0446" w:rsidP="00C54F1A">
      <w:pPr>
        <w:pBdr>
          <w:left w:val="dotDash" w:sz="4" w:space="4" w:color="auto"/>
        </w:pBdr>
        <w:snapToGrid w:val="0"/>
        <w:spacing w:line="300" w:lineRule="auto"/>
        <w:rPr>
          <w:rFonts w:ascii="黑体" w:eastAsia="黑体" w:hAnsi="黑体"/>
        </w:rPr>
      </w:pPr>
    </w:p>
    <w:p w:rsidR="004D0446" w:rsidRPr="008739A0" w:rsidRDefault="004D0446" w:rsidP="00C54F1A">
      <w:pPr>
        <w:pBdr>
          <w:left w:val="dotDash" w:sz="4" w:space="4" w:color="auto"/>
        </w:pBdr>
        <w:snapToGrid w:val="0"/>
        <w:spacing w:line="300" w:lineRule="auto"/>
        <w:rPr>
          <w:rFonts w:ascii="黑体" w:eastAsia="黑体" w:hAnsi="黑体"/>
        </w:rPr>
      </w:pPr>
    </w:p>
    <w:p w:rsidR="004D0446" w:rsidRPr="008739A0" w:rsidRDefault="004D0446" w:rsidP="00C54F1A">
      <w:pPr>
        <w:pBdr>
          <w:left w:val="dotDash" w:sz="4" w:space="4" w:color="auto"/>
        </w:pBdr>
        <w:snapToGrid w:val="0"/>
        <w:spacing w:line="300" w:lineRule="auto"/>
        <w:rPr>
          <w:rFonts w:ascii="黑体" w:eastAsia="黑体" w:hAnsi="黑体"/>
        </w:rPr>
      </w:pPr>
    </w:p>
    <w:p w:rsidR="004D0446" w:rsidRPr="008739A0" w:rsidRDefault="004D0446" w:rsidP="00C54F1A">
      <w:pPr>
        <w:pBdr>
          <w:left w:val="dotDash" w:sz="4" w:space="4" w:color="auto"/>
        </w:pBdr>
        <w:snapToGrid w:val="0"/>
        <w:spacing w:line="300" w:lineRule="auto"/>
        <w:rPr>
          <w:rFonts w:ascii="黑体" w:eastAsia="黑体" w:hAnsi="黑体"/>
        </w:rPr>
      </w:pPr>
    </w:p>
    <w:p w:rsidR="004D0446" w:rsidRPr="008739A0" w:rsidRDefault="004D0446" w:rsidP="00C54F1A">
      <w:pPr>
        <w:pBdr>
          <w:left w:val="dotDash" w:sz="4" w:space="4" w:color="auto"/>
        </w:pBdr>
        <w:snapToGrid w:val="0"/>
        <w:spacing w:line="300" w:lineRule="auto"/>
        <w:rPr>
          <w:rFonts w:ascii="黑体" w:eastAsia="黑体" w:hAnsi="黑体"/>
        </w:rPr>
      </w:pPr>
    </w:p>
    <w:p w:rsidR="004D0446" w:rsidRPr="008739A0" w:rsidRDefault="004D0446" w:rsidP="00C54F1A">
      <w:pPr>
        <w:pBdr>
          <w:left w:val="dotDash" w:sz="4" w:space="4" w:color="auto"/>
        </w:pBdr>
        <w:snapToGrid w:val="0"/>
        <w:spacing w:line="300" w:lineRule="auto"/>
        <w:ind w:firstLineChars="900" w:firstLine="2880"/>
        <w:rPr>
          <w:rFonts w:ascii="黑体" w:eastAsia="黑体" w:hAnsi="黑体"/>
          <w:sz w:val="32"/>
        </w:rPr>
      </w:pPr>
      <w:r w:rsidRPr="008739A0">
        <w:rPr>
          <w:rFonts w:ascii="黑体" w:eastAsia="黑体" w:hAnsi="黑体"/>
          <w:sz w:val="32"/>
        </w:rPr>
        <w:t>南京大学</w:t>
      </w:r>
      <w:r w:rsidR="00E873D0" w:rsidRPr="008739A0">
        <w:rPr>
          <w:rFonts w:ascii="黑体" w:eastAsia="黑体" w:hAnsi="黑体" w:hint="eastAsia"/>
          <w:sz w:val="32"/>
        </w:rPr>
        <w:t>人力资源处</w:t>
      </w:r>
      <w:r w:rsidRPr="008739A0">
        <w:rPr>
          <w:rFonts w:ascii="黑体" w:eastAsia="黑体" w:hAnsi="黑体"/>
          <w:sz w:val="32"/>
        </w:rPr>
        <w:t>制</w:t>
      </w:r>
    </w:p>
    <w:p w:rsidR="004D0446" w:rsidRPr="008739A0" w:rsidRDefault="004D0446" w:rsidP="00C54F1A">
      <w:pPr>
        <w:pBdr>
          <w:left w:val="dotDash" w:sz="4" w:space="4" w:color="auto"/>
        </w:pBdr>
        <w:snapToGrid w:val="0"/>
        <w:spacing w:line="300" w:lineRule="auto"/>
        <w:jc w:val="center"/>
      </w:pPr>
      <w:r w:rsidRPr="008739A0">
        <w:br w:type="page"/>
      </w:r>
    </w:p>
    <w:p w:rsidR="00CE79F5" w:rsidRPr="008739A0" w:rsidRDefault="00CE79F5" w:rsidP="00C54F1A">
      <w:pPr>
        <w:pBdr>
          <w:left w:val="dotDash" w:sz="4" w:space="4" w:color="auto"/>
        </w:pBdr>
        <w:snapToGrid w:val="0"/>
        <w:spacing w:line="300" w:lineRule="auto"/>
        <w:jc w:val="center"/>
        <w:rPr>
          <w:rFonts w:eastAsia="黑体"/>
          <w:sz w:val="36"/>
        </w:rPr>
      </w:pPr>
    </w:p>
    <w:p w:rsidR="00CE79F5" w:rsidRPr="008739A0" w:rsidRDefault="00CE79F5" w:rsidP="00C54F1A">
      <w:pPr>
        <w:pBdr>
          <w:left w:val="dotDash" w:sz="4" w:space="4" w:color="auto"/>
        </w:pBdr>
        <w:snapToGrid w:val="0"/>
        <w:spacing w:line="300" w:lineRule="auto"/>
        <w:jc w:val="center"/>
        <w:rPr>
          <w:rFonts w:eastAsia="黑体"/>
          <w:sz w:val="36"/>
        </w:rPr>
      </w:pPr>
    </w:p>
    <w:p w:rsidR="00CE79F5" w:rsidRPr="008739A0" w:rsidRDefault="00CE79F5" w:rsidP="00C54F1A">
      <w:pPr>
        <w:pBdr>
          <w:left w:val="dotDash" w:sz="4" w:space="4" w:color="auto"/>
        </w:pBdr>
        <w:snapToGrid w:val="0"/>
        <w:spacing w:line="300" w:lineRule="auto"/>
        <w:jc w:val="center"/>
        <w:rPr>
          <w:rFonts w:eastAsia="黑体"/>
          <w:sz w:val="36"/>
        </w:rPr>
      </w:pPr>
    </w:p>
    <w:p w:rsidR="004D0446" w:rsidRPr="008739A0" w:rsidRDefault="004D0446" w:rsidP="00C54F1A">
      <w:pPr>
        <w:pBdr>
          <w:left w:val="dotDash" w:sz="4" w:space="4" w:color="auto"/>
        </w:pBdr>
        <w:snapToGrid w:val="0"/>
        <w:spacing w:line="300" w:lineRule="auto"/>
        <w:jc w:val="center"/>
        <w:rPr>
          <w:rFonts w:eastAsia="黑体"/>
          <w:sz w:val="36"/>
        </w:rPr>
      </w:pPr>
      <w:r w:rsidRPr="008739A0">
        <w:rPr>
          <w:rFonts w:eastAsia="黑体"/>
          <w:sz w:val="36"/>
        </w:rPr>
        <w:t>填表说明</w:t>
      </w:r>
    </w:p>
    <w:p w:rsidR="004D0446" w:rsidRPr="008739A0" w:rsidRDefault="004D0446" w:rsidP="00C54F1A">
      <w:pPr>
        <w:pBdr>
          <w:left w:val="dotDash" w:sz="4" w:space="4" w:color="auto"/>
        </w:pBdr>
        <w:snapToGrid w:val="0"/>
        <w:spacing w:line="300" w:lineRule="auto"/>
      </w:pPr>
    </w:p>
    <w:p w:rsidR="004D0446" w:rsidRPr="008739A0" w:rsidRDefault="004D0446" w:rsidP="00C54F1A">
      <w:pPr>
        <w:pBdr>
          <w:left w:val="dotDash" w:sz="4" w:space="4" w:color="auto"/>
        </w:pBdr>
        <w:snapToGrid w:val="0"/>
        <w:spacing w:line="300" w:lineRule="auto"/>
      </w:pPr>
    </w:p>
    <w:p w:rsidR="004D0446" w:rsidRPr="008739A0" w:rsidRDefault="004D0446" w:rsidP="00C54F1A">
      <w:pPr>
        <w:pBdr>
          <w:left w:val="dotDash" w:sz="4" w:space="4" w:color="auto"/>
        </w:pBdr>
        <w:snapToGrid w:val="0"/>
        <w:spacing w:line="300" w:lineRule="auto"/>
      </w:pPr>
    </w:p>
    <w:p w:rsidR="004D0446" w:rsidRPr="008739A0" w:rsidRDefault="00AE362A" w:rsidP="00C54F1A">
      <w:pPr>
        <w:numPr>
          <w:ilvl w:val="0"/>
          <w:numId w:val="1"/>
        </w:numPr>
        <w:pBdr>
          <w:left w:val="dotDash" w:sz="4" w:space="4" w:color="auto"/>
        </w:pBdr>
        <w:tabs>
          <w:tab w:val="clear" w:pos="420"/>
          <w:tab w:val="left" w:pos="630"/>
        </w:tabs>
        <w:spacing w:line="360" w:lineRule="auto"/>
        <w:ind w:left="560" w:hangingChars="200" w:hanging="560"/>
        <w:rPr>
          <w:rFonts w:ascii="仿宋" w:eastAsia="仿宋" w:hAnsi="仿宋"/>
          <w:sz w:val="28"/>
        </w:rPr>
      </w:pPr>
      <w:r w:rsidRPr="008739A0">
        <w:rPr>
          <w:rFonts w:ascii="仿宋" w:eastAsia="仿宋" w:hAnsi="仿宋" w:hint="eastAsia"/>
          <w:kern w:val="0"/>
          <w:sz w:val="28"/>
        </w:rPr>
        <w:t>填写</w:t>
      </w:r>
      <w:r w:rsidRPr="008739A0">
        <w:rPr>
          <w:rFonts w:ascii="仿宋" w:eastAsia="仿宋" w:hAnsi="仿宋" w:hint="eastAsia"/>
          <w:sz w:val="28"/>
        </w:rPr>
        <w:t>内容必须实事求是。</w:t>
      </w:r>
    </w:p>
    <w:p w:rsidR="00BD3792" w:rsidRPr="008739A0" w:rsidRDefault="00BD3792" w:rsidP="00C54F1A">
      <w:pPr>
        <w:numPr>
          <w:ilvl w:val="0"/>
          <w:numId w:val="1"/>
        </w:numPr>
        <w:pBdr>
          <w:left w:val="dotDash" w:sz="4" w:space="4" w:color="auto"/>
        </w:pBdr>
        <w:tabs>
          <w:tab w:val="clear" w:pos="420"/>
          <w:tab w:val="left" w:pos="630"/>
        </w:tabs>
        <w:spacing w:line="360" w:lineRule="auto"/>
        <w:ind w:left="560" w:hangingChars="200" w:hanging="560"/>
        <w:rPr>
          <w:rFonts w:ascii="仿宋" w:eastAsia="仿宋" w:hAnsi="仿宋"/>
          <w:sz w:val="28"/>
        </w:rPr>
      </w:pPr>
      <w:r w:rsidRPr="008739A0">
        <w:rPr>
          <w:rFonts w:ascii="仿宋" w:eastAsia="仿宋" w:hAnsi="仿宋" w:hint="eastAsia"/>
          <w:sz w:val="28"/>
        </w:rPr>
        <w:t>被考核</w:t>
      </w:r>
      <w:r w:rsidRPr="008739A0">
        <w:rPr>
          <w:rFonts w:ascii="仿宋" w:eastAsia="仿宋" w:hAnsi="仿宋"/>
          <w:sz w:val="28"/>
        </w:rPr>
        <w:t>人填</w:t>
      </w:r>
      <w:r w:rsidRPr="008739A0">
        <w:rPr>
          <w:rFonts w:ascii="仿宋" w:eastAsia="仿宋" w:hAnsi="仿宋" w:hint="eastAsia"/>
          <w:sz w:val="28"/>
        </w:rPr>
        <w:t>写</w:t>
      </w:r>
      <w:r w:rsidRPr="008739A0">
        <w:rPr>
          <w:rFonts w:ascii="仿宋" w:eastAsia="仿宋" w:hAnsi="仿宋"/>
          <w:sz w:val="28"/>
        </w:rPr>
        <w:t>第</w:t>
      </w:r>
      <w:r w:rsidRPr="008739A0">
        <w:rPr>
          <w:rFonts w:ascii="仿宋" w:eastAsia="仿宋" w:hAnsi="仿宋" w:hint="eastAsia"/>
          <w:sz w:val="28"/>
        </w:rPr>
        <w:t>一至第</w:t>
      </w:r>
      <w:r w:rsidRPr="008739A0">
        <w:rPr>
          <w:rFonts w:ascii="仿宋" w:eastAsia="仿宋" w:hAnsi="仿宋"/>
          <w:sz w:val="28"/>
        </w:rPr>
        <w:t>四项，</w:t>
      </w:r>
      <w:r w:rsidRPr="008739A0">
        <w:rPr>
          <w:rFonts w:ascii="仿宋" w:eastAsia="仿宋" w:hAnsi="仿宋" w:hint="eastAsia"/>
          <w:sz w:val="28"/>
        </w:rPr>
        <w:t>院</w:t>
      </w:r>
      <w:r w:rsidRPr="008739A0">
        <w:rPr>
          <w:rFonts w:ascii="仿宋" w:eastAsia="仿宋" w:hAnsi="仿宋"/>
          <w:sz w:val="28"/>
        </w:rPr>
        <w:t>系填</w:t>
      </w:r>
      <w:r w:rsidRPr="008739A0">
        <w:rPr>
          <w:rFonts w:ascii="仿宋" w:eastAsia="仿宋" w:hAnsi="仿宋" w:hint="eastAsia"/>
          <w:sz w:val="28"/>
        </w:rPr>
        <w:t>写</w:t>
      </w:r>
      <w:r w:rsidRPr="008739A0">
        <w:rPr>
          <w:rFonts w:ascii="仿宋" w:eastAsia="仿宋" w:hAnsi="仿宋"/>
          <w:sz w:val="28"/>
        </w:rPr>
        <w:t>第五项。</w:t>
      </w:r>
    </w:p>
    <w:p w:rsidR="004D0446" w:rsidRPr="008739A0" w:rsidRDefault="00AE362A" w:rsidP="00C54F1A">
      <w:pPr>
        <w:numPr>
          <w:ilvl w:val="0"/>
          <w:numId w:val="1"/>
        </w:numPr>
        <w:pBdr>
          <w:left w:val="dotDash" w:sz="4" w:space="4" w:color="auto"/>
        </w:pBdr>
        <w:tabs>
          <w:tab w:val="clear" w:pos="420"/>
          <w:tab w:val="left" w:pos="630"/>
        </w:tabs>
        <w:spacing w:line="360" w:lineRule="auto"/>
        <w:ind w:left="560" w:hangingChars="200" w:hanging="560"/>
        <w:rPr>
          <w:rFonts w:ascii="仿宋" w:eastAsia="仿宋" w:hAnsi="仿宋"/>
          <w:sz w:val="28"/>
        </w:rPr>
      </w:pPr>
      <w:r w:rsidRPr="008739A0">
        <w:rPr>
          <w:rFonts w:ascii="仿宋" w:eastAsia="仿宋" w:hAnsi="仿宋" w:hint="eastAsia"/>
          <w:sz w:val="28"/>
        </w:rPr>
        <w:t>随表提交论文首页及作者单位标注页复印件。如复印件无期刊信息，请一并提交期刊封面与目录页复印件。</w:t>
      </w:r>
    </w:p>
    <w:p w:rsidR="004D0446" w:rsidRPr="008739A0" w:rsidRDefault="00AE362A" w:rsidP="00C54F1A">
      <w:pPr>
        <w:numPr>
          <w:ilvl w:val="0"/>
          <w:numId w:val="1"/>
        </w:numPr>
        <w:pBdr>
          <w:left w:val="dotDash" w:sz="4" w:space="4" w:color="auto"/>
        </w:pBdr>
        <w:tabs>
          <w:tab w:val="clear" w:pos="420"/>
          <w:tab w:val="left" w:pos="630"/>
        </w:tabs>
        <w:spacing w:line="360" w:lineRule="auto"/>
        <w:ind w:left="560" w:hangingChars="200" w:hanging="560"/>
        <w:rPr>
          <w:rFonts w:ascii="仿宋" w:eastAsia="仿宋" w:hAnsi="仿宋"/>
          <w:sz w:val="28"/>
        </w:rPr>
      </w:pPr>
      <w:r w:rsidRPr="008739A0">
        <w:rPr>
          <w:rFonts w:ascii="仿宋" w:eastAsia="仿宋" w:hAnsi="仿宋" w:hint="eastAsia"/>
          <w:sz w:val="28"/>
        </w:rPr>
        <w:t>本表内有关栏目填写不下的，可另附页。</w:t>
      </w:r>
    </w:p>
    <w:p w:rsidR="004D0446" w:rsidRPr="008739A0" w:rsidRDefault="00AE362A" w:rsidP="00C54F1A">
      <w:pPr>
        <w:numPr>
          <w:ilvl w:val="0"/>
          <w:numId w:val="1"/>
        </w:numPr>
        <w:pBdr>
          <w:left w:val="dotDash" w:sz="4" w:space="4" w:color="auto"/>
        </w:pBdr>
        <w:tabs>
          <w:tab w:val="clear" w:pos="420"/>
          <w:tab w:val="left" w:pos="630"/>
        </w:tabs>
        <w:spacing w:line="360" w:lineRule="auto"/>
        <w:ind w:left="560" w:hangingChars="200" w:hanging="560"/>
        <w:rPr>
          <w:rFonts w:ascii="仿宋" w:eastAsia="仿宋" w:hAnsi="仿宋"/>
          <w:sz w:val="28"/>
        </w:rPr>
      </w:pPr>
      <w:r w:rsidRPr="008739A0">
        <w:rPr>
          <w:rFonts w:ascii="仿宋" w:eastAsia="仿宋" w:hAnsi="仿宋" w:hint="eastAsia"/>
          <w:sz w:val="28"/>
        </w:rPr>
        <w:t>本表设计为A4页，请在边框内填写。</w:t>
      </w:r>
    </w:p>
    <w:p w:rsidR="004D0446" w:rsidRPr="008739A0" w:rsidRDefault="00AE362A" w:rsidP="00C54F1A">
      <w:pPr>
        <w:numPr>
          <w:ilvl w:val="0"/>
          <w:numId w:val="1"/>
        </w:numPr>
        <w:pBdr>
          <w:left w:val="dotDash" w:sz="4" w:space="4" w:color="auto"/>
        </w:pBdr>
        <w:tabs>
          <w:tab w:val="clear" w:pos="420"/>
          <w:tab w:val="left" w:pos="630"/>
        </w:tabs>
        <w:spacing w:line="360" w:lineRule="auto"/>
        <w:ind w:left="560" w:hangingChars="200" w:hanging="560"/>
        <w:rPr>
          <w:rFonts w:ascii="仿宋" w:eastAsia="仿宋" w:hAnsi="仿宋"/>
          <w:sz w:val="28"/>
        </w:rPr>
      </w:pPr>
      <w:r w:rsidRPr="008739A0">
        <w:rPr>
          <w:rFonts w:ascii="仿宋" w:eastAsia="仿宋" w:hAnsi="仿宋" w:hint="eastAsia"/>
          <w:sz w:val="28"/>
        </w:rPr>
        <w:t>此表一式两</w:t>
      </w:r>
      <w:r w:rsidRPr="008739A0">
        <w:rPr>
          <w:rFonts w:ascii="仿宋" w:eastAsia="仿宋" w:hAnsi="仿宋" w:hint="eastAsia"/>
          <w:kern w:val="0"/>
          <w:sz w:val="28"/>
        </w:rPr>
        <w:t>份。</w:t>
      </w:r>
    </w:p>
    <w:p w:rsidR="004D0446" w:rsidRPr="008739A0" w:rsidRDefault="004D0446" w:rsidP="00C54F1A">
      <w:pPr>
        <w:pBdr>
          <w:left w:val="dotDash" w:sz="4" w:space="4" w:color="auto"/>
        </w:pBdr>
        <w:snapToGrid w:val="0"/>
        <w:spacing w:line="300" w:lineRule="auto"/>
      </w:pPr>
    </w:p>
    <w:p w:rsidR="004D0446" w:rsidRPr="008739A0" w:rsidRDefault="004D0446" w:rsidP="00C54F1A">
      <w:pPr>
        <w:pBdr>
          <w:left w:val="dotDash" w:sz="4" w:space="4" w:color="auto"/>
        </w:pBdr>
        <w:snapToGrid w:val="0"/>
        <w:spacing w:line="300" w:lineRule="auto"/>
      </w:pPr>
    </w:p>
    <w:p w:rsidR="004D0446" w:rsidRPr="008739A0" w:rsidRDefault="004D0446" w:rsidP="00C54F1A">
      <w:pPr>
        <w:pBdr>
          <w:left w:val="dotDash" w:sz="4" w:space="4" w:color="auto"/>
        </w:pBdr>
        <w:snapToGrid w:val="0"/>
        <w:spacing w:line="300" w:lineRule="auto"/>
      </w:pPr>
    </w:p>
    <w:p w:rsidR="004D0446" w:rsidRPr="008739A0" w:rsidRDefault="004D0446" w:rsidP="00C54F1A">
      <w:pPr>
        <w:pBdr>
          <w:left w:val="dotDash" w:sz="4" w:space="4" w:color="auto"/>
        </w:pBdr>
        <w:snapToGrid w:val="0"/>
        <w:spacing w:line="300" w:lineRule="auto"/>
      </w:pPr>
    </w:p>
    <w:p w:rsidR="004D0446" w:rsidRPr="008739A0" w:rsidRDefault="004D0446" w:rsidP="00C54F1A">
      <w:pPr>
        <w:pBdr>
          <w:left w:val="dotDash" w:sz="4" w:space="4" w:color="auto"/>
        </w:pBdr>
        <w:snapToGrid w:val="0"/>
        <w:spacing w:line="300" w:lineRule="auto"/>
      </w:pPr>
    </w:p>
    <w:p w:rsidR="004D0446" w:rsidRPr="008739A0" w:rsidRDefault="004D0446" w:rsidP="00C54F1A">
      <w:pPr>
        <w:pBdr>
          <w:left w:val="dotDash" w:sz="4" w:space="4" w:color="auto"/>
        </w:pBdr>
        <w:snapToGrid w:val="0"/>
        <w:spacing w:line="300" w:lineRule="auto"/>
      </w:pPr>
    </w:p>
    <w:p w:rsidR="00C54F1A" w:rsidRPr="008739A0" w:rsidRDefault="00C54F1A" w:rsidP="00C54F1A">
      <w:pPr>
        <w:pBdr>
          <w:left w:val="dotDash" w:sz="4" w:space="4" w:color="auto"/>
        </w:pBdr>
        <w:snapToGrid w:val="0"/>
        <w:spacing w:line="300" w:lineRule="auto"/>
      </w:pPr>
    </w:p>
    <w:p w:rsidR="00C54F1A" w:rsidRPr="008739A0" w:rsidRDefault="00C54F1A" w:rsidP="00C54F1A">
      <w:pPr>
        <w:pBdr>
          <w:left w:val="dotDash" w:sz="4" w:space="4" w:color="auto"/>
        </w:pBdr>
        <w:snapToGrid w:val="0"/>
        <w:spacing w:line="300" w:lineRule="auto"/>
      </w:pPr>
    </w:p>
    <w:p w:rsidR="00C54F1A" w:rsidRPr="008739A0" w:rsidRDefault="00C54F1A" w:rsidP="00C54F1A">
      <w:pPr>
        <w:pBdr>
          <w:left w:val="dotDash" w:sz="4" w:space="4" w:color="auto"/>
        </w:pBdr>
        <w:snapToGrid w:val="0"/>
        <w:spacing w:line="300" w:lineRule="auto"/>
      </w:pPr>
    </w:p>
    <w:p w:rsidR="00C54F1A" w:rsidRPr="008739A0" w:rsidRDefault="00C54F1A" w:rsidP="00C54F1A">
      <w:pPr>
        <w:pBdr>
          <w:left w:val="dotDash" w:sz="4" w:space="4" w:color="auto"/>
        </w:pBdr>
        <w:snapToGrid w:val="0"/>
        <w:spacing w:line="300" w:lineRule="auto"/>
      </w:pPr>
    </w:p>
    <w:p w:rsidR="00C54F1A" w:rsidRPr="008739A0" w:rsidRDefault="00C54F1A" w:rsidP="00C54F1A">
      <w:pPr>
        <w:pBdr>
          <w:left w:val="dotDash" w:sz="4" w:space="4" w:color="auto"/>
        </w:pBdr>
        <w:snapToGrid w:val="0"/>
        <w:spacing w:line="300" w:lineRule="auto"/>
      </w:pPr>
    </w:p>
    <w:p w:rsidR="00C54F1A" w:rsidRPr="008739A0" w:rsidRDefault="00C54F1A" w:rsidP="00C54F1A">
      <w:pPr>
        <w:pBdr>
          <w:left w:val="dotDash" w:sz="4" w:space="4" w:color="auto"/>
        </w:pBdr>
        <w:snapToGrid w:val="0"/>
        <w:spacing w:line="300" w:lineRule="auto"/>
      </w:pPr>
    </w:p>
    <w:p w:rsidR="00C54F1A" w:rsidRPr="008739A0" w:rsidRDefault="00C54F1A" w:rsidP="00C54F1A">
      <w:pPr>
        <w:pBdr>
          <w:left w:val="dotDash" w:sz="4" w:space="4" w:color="auto"/>
        </w:pBdr>
        <w:snapToGrid w:val="0"/>
        <w:spacing w:line="300" w:lineRule="auto"/>
      </w:pPr>
    </w:p>
    <w:p w:rsidR="00C54F1A" w:rsidRPr="008739A0" w:rsidRDefault="00C54F1A" w:rsidP="00C54F1A">
      <w:pPr>
        <w:pBdr>
          <w:left w:val="dotDash" w:sz="4" w:space="4" w:color="auto"/>
        </w:pBdr>
        <w:snapToGrid w:val="0"/>
        <w:spacing w:line="300" w:lineRule="auto"/>
      </w:pPr>
    </w:p>
    <w:p w:rsidR="00C54F1A" w:rsidRPr="008739A0" w:rsidRDefault="00C54F1A" w:rsidP="00C54F1A">
      <w:pPr>
        <w:pBdr>
          <w:left w:val="dotDash" w:sz="4" w:space="4" w:color="auto"/>
        </w:pBdr>
        <w:snapToGrid w:val="0"/>
        <w:spacing w:line="300" w:lineRule="auto"/>
      </w:pPr>
    </w:p>
    <w:p w:rsidR="00C54F1A" w:rsidRPr="008739A0" w:rsidRDefault="00C54F1A" w:rsidP="00C54F1A">
      <w:pPr>
        <w:pBdr>
          <w:left w:val="dotDash" w:sz="4" w:space="4" w:color="auto"/>
        </w:pBdr>
        <w:snapToGrid w:val="0"/>
        <w:spacing w:line="300" w:lineRule="auto"/>
      </w:pPr>
    </w:p>
    <w:p w:rsidR="00C54F1A" w:rsidRPr="008739A0" w:rsidRDefault="00C54F1A" w:rsidP="00C54F1A">
      <w:pPr>
        <w:pBdr>
          <w:left w:val="dotDash" w:sz="4" w:space="4" w:color="auto"/>
        </w:pBdr>
        <w:snapToGrid w:val="0"/>
        <w:spacing w:line="300" w:lineRule="auto"/>
      </w:pPr>
    </w:p>
    <w:p w:rsidR="00130F36" w:rsidRPr="008739A0" w:rsidRDefault="004D0446" w:rsidP="00C54F1A">
      <w:pPr>
        <w:pBdr>
          <w:left w:val="dotDash" w:sz="4" w:space="4" w:color="auto"/>
        </w:pBdr>
        <w:snapToGrid w:val="0"/>
        <w:spacing w:line="300" w:lineRule="auto"/>
        <w:rPr>
          <w:rFonts w:eastAsia="黑体"/>
          <w:kern w:val="0"/>
          <w:sz w:val="30"/>
        </w:rPr>
      </w:pPr>
      <w:r w:rsidRPr="008739A0">
        <w:br w:type="page"/>
      </w:r>
      <w:r w:rsidR="00130F36" w:rsidRPr="008739A0">
        <w:rPr>
          <w:rFonts w:eastAsia="黑体" w:hint="eastAsia"/>
          <w:kern w:val="0"/>
          <w:sz w:val="30"/>
        </w:rPr>
        <w:lastRenderedPageBreak/>
        <w:t>一</w:t>
      </w:r>
      <w:r w:rsidR="00130F36" w:rsidRPr="008739A0">
        <w:rPr>
          <w:rFonts w:eastAsia="黑体"/>
          <w:kern w:val="0"/>
          <w:sz w:val="30"/>
        </w:rPr>
        <w:t>、聘期内教学情况</w:t>
      </w:r>
    </w:p>
    <w:p w:rsidR="00593E2F" w:rsidRPr="008739A0" w:rsidRDefault="00593E2F" w:rsidP="00C54F1A">
      <w:pPr>
        <w:pBdr>
          <w:left w:val="dotDash" w:sz="4" w:space="4" w:color="auto"/>
        </w:pBdr>
        <w:snapToGrid w:val="0"/>
        <w:spacing w:line="300" w:lineRule="auto"/>
        <w:rPr>
          <w:rFonts w:eastAsia="黑体"/>
          <w:kern w:val="0"/>
          <w:sz w:val="30"/>
        </w:rPr>
      </w:pPr>
    </w:p>
    <w:tbl>
      <w:tblPr>
        <w:tblW w:w="92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2"/>
        <w:gridCol w:w="4005"/>
        <w:gridCol w:w="2268"/>
        <w:gridCol w:w="1545"/>
      </w:tblGrid>
      <w:tr w:rsidR="008739A0" w:rsidRPr="008739A0" w:rsidTr="00F071A7">
        <w:trPr>
          <w:cantSplit/>
          <w:trHeight w:val="406"/>
          <w:jc w:val="center"/>
        </w:trPr>
        <w:tc>
          <w:tcPr>
            <w:tcW w:w="1442" w:type="dxa"/>
            <w:vMerge w:val="restart"/>
            <w:vAlign w:val="center"/>
          </w:tcPr>
          <w:p w:rsidR="00593E2F" w:rsidRPr="008739A0" w:rsidRDefault="00593E2F" w:rsidP="00C54F1A">
            <w:pPr>
              <w:pBdr>
                <w:left w:val="dotDash" w:sz="4" w:space="4" w:color="auto"/>
              </w:pBdr>
              <w:snapToGrid w:val="0"/>
              <w:spacing w:line="300" w:lineRule="auto"/>
              <w:jc w:val="center"/>
              <w:rPr>
                <w:rFonts w:asciiTheme="majorEastAsia" w:eastAsiaTheme="majorEastAsia" w:hAnsiTheme="majorEastAsia"/>
                <w:kern w:val="0"/>
              </w:rPr>
            </w:pPr>
            <w:r w:rsidRPr="008739A0">
              <w:rPr>
                <w:rFonts w:asciiTheme="majorEastAsia" w:eastAsiaTheme="majorEastAsia" w:hAnsiTheme="majorEastAsia" w:hint="eastAsia"/>
                <w:kern w:val="0"/>
                <w:sz w:val="24"/>
              </w:rPr>
              <w:t>讲授核心课程</w:t>
            </w:r>
          </w:p>
        </w:tc>
        <w:tc>
          <w:tcPr>
            <w:tcW w:w="4005" w:type="dxa"/>
            <w:vAlign w:val="center"/>
          </w:tcPr>
          <w:p w:rsidR="00593E2F" w:rsidRPr="008739A0" w:rsidRDefault="00593E2F" w:rsidP="00C54F1A">
            <w:pPr>
              <w:pBdr>
                <w:left w:val="dotDash" w:sz="4" w:space="4" w:color="auto"/>
              </w:pBdr>
              <w:snapToGrid w:val="0"/>
              <w:spacing w:line="300" w:lineRule="auto"/>
              <w:jc w:val="center"/>
              <w:rPr>
                <w:rFonts w:asciiTheme="majorEastAsia" w:eastAsiaTheme="majorEastAsia" w:hAnsiTheme="majorEastAsia"/>
                <w:kern w:val="0"/>
                <w:sz w:val="22"/>
              </w:rPr>
            </w:pPr>
            <w:r w:rsidRPr="008739A0">
              <w:rPr>
                <w:rFonts w:asciiTheme="majorEastAsia" w:eastAsiaTheme="majorEastAsia" w:hAnsiTheme="majorEastAsia" w:hint="eastAsia"/>
                <w:kern w:val="0"/>
                <w:sz w:val="22"/>
              </w:rPr>
              <w:t>课程名称</w:t>
            </w:r>
          </w:p>
        </w:tc>
        <w:tc>
          <w:tcPr>
            <w:tcW w:w="2268" w:type="dxa"/>
            <w:vAlign w:val="center"/>
          </w:tcPr>
          <w:p w:rsidR="00593E2F" w:rsidRPr="008739A0" w:rsidRDefault="00593E2F" w:rsidP="00C54F1A">
            <w:pPr>
              <w:pBdr>
                <w:left w:val="dotDash" w:sz="4" w:space="4" w:color="auto"/>
              </w:pBdr>
              <w:snapToGrid w:val="0"/>
              <w:spacing w:line="300" w:lineRule="auto"/>
              <w:jc w:val="center"/>
              <w:rPr>
                <w:rFonts w:asciiTheme="majorEastAsia" w:eastAsiaTheme="majorEastAsia" w:hAnsiTheme="majorEastAsia"/>
                <w:kern w:val="0"/>
                <w:sz w:val="22"/>
              </w:rPr>
            </w:pPr>
            <w:r w:rsidRPr="008739A0">
              <w:rPr>
                <w:rFonts w:asciiTheme="majorEastAsia" w:eastAsiaTheme="majorEastAsia" w:hAnsiTheme="majorEastAsia" w:hint="eastAsia"/>
                <w:kern w:val="0"/>
                <w:sz w:val="22"/>
              </w:rPr>
              <w:t>授课对象</w:t>
            </w:r>
          </w:p>
        </w:tc>
        <w:tc>
          <w:tcPr>
            <w:tcW w:w="1545" w:type="dxa"/>
            <w:vAlign w:val="center"/>
          </w:tcPr>
          <w:p w:rsidR="00593E2F" w:rsidRPr="008739A0" w:rsidRDefault="00593E2F" w:rsidP="00C54F1A">
            <w:pPr>
              <w:pBdr>
                <w:left w:val="dotDash" w:sz="4" w:space="4" w:color="auto"/>
              </w:pBdr>
              <w:snapToGrid w:val="0"/>
              <w:spacing w:line="300" w:lineRule="auto"/>
              <w:jc w:val="center"/>
              <w:rPr>
                <w:rFonts w:asciiTheme="majorEastAsia" w:eastAsiaTheme="majorEastAsia" w:hAnsiTheme="majorEastAsia"/>
                <w:kern w:val="0"/>
                <w:sz w:val="22"/>
              </w:rPr>
            </w:pPr>
            <w:r w:rsidRPr="008739A0">
              <w:rPr>
                <w:rFonts w:asciiTheme="majorEastAsia" w:eastAsiaTheme="majorEastAsia" w:hAnsiTheme="majorEastAsia" w:hint="eastAsia"/>
                <w:kern w:val="0"/>
                <w:sz w:val="22"/>
              </w:rPr>
              <w:t>课时数</w:t>
            </w:r>
            <w:r w:rsidR="008E3BBB" w:rsidRPr="008739A0">
              <w:rPr>
                <w:rStyle w:val="ae"/>
                <w:rFonts w:asciiTheme="majorEastAsia" w:eastAsiaTheme="majorEastAsia" w:hAnsiTheme="majorEastAsia"/>
                <w:kern w:val="0"/>
                <w:sz w:val="22"/>
              </w:rPr>
              <w:footnoteReference w:id="1"/>
            </w:r>
          </w:p>
        </w:tc>
      </w:tr>
      <w:tr w:rsidR="008739A0" w:rsidRPr="008739A0" w:rsidTr="00F071A7">
        <w:trPr>
          <w:cantSplit/>
          <w:trHeight w:val="412"/>
          <w:jc w:val="center"/>
        </w:trPr>
        <w:tc>
          <w:tcPr>
            <w:tcW w:w="1442" w:type="dxa"/>
            <w:vMerge/>
            <w:vAlign w:val="center"/>
          </w:tcPr>
          <w:p w:rsidR="00593E2F" w:rsidRPr="008739A0" w:rsidRDefault="00593E2F" w:rsidP="00C54F1A">
            <w:pPr>
              <w:pBdr>
                <w:left w:val="dotDash" w:sz="4" w:space="4" w:color="auto"/>
              </w:pBdr>
              <w:snapToGrid w:val="0"/>
              <w:spacing w:line="300" w:lineRule="auto"/>
              <w:rPr>
                <w:rFonts w:asciiTheme="majorEastAsia" w:eastAsiaTheme="majorEastAsia" w:hAnsiTheme="majorEastAsia"/>
                <w:kern w:val="0"/>
              </w:rPr>
            </w:pPr>
          </w:p>
        </w:tc>
        <w:tc>
          <w:tcPr>
            <w:tcW w:w="4005" w:type="dxa"/>
            <w:tcBorders>
              <w:bottom w:val="single" w:sz="4" w:space="0" w:color="auto"/>
            </w:tcBorders>
            <w:vAlign w:val="center"/>
          </w:tcPr>
          <w:p w:rsidR="00593E2F" w:rsidRPr="008739A0" w:rsidRDefault="007E4302" w:rsidP="00C54F1A">
            <w:pPr>
              <w:pBdr>
                <w:left w:val="dotDash" w:sz="4" w:space="4" w:color="auto"/>
              </w:pBdr>
              <w:snapToGrid w:val="0"/>
              <w:spacing w:line="300" w:lineRule="auto"/>
              <w:rPr>
                <w:rFonts w:asciiTheme="majorEastAsia" w:eastAsiaTheme="majorEastAsia" w:hAnsiTheme="majorEastAsia"/>
                <w:kern w:val="0"/>
              </w:rPr>
            </w:pPr>
            <w:r>
              <w:rPr>
                <w:rFonts w:asciiTheme="majorEastAsia" w:eastAsiaTheme="majorEastAsia" w:hAnsiTheme="majorEastAsia"/>
                <w:kern w:val="0"/>
              </w:rPr>
              <w:t>应用Stata做数据分析</w:t>
            </w:r>
          </w:p>
        </w:tc>
        <w:tc>
          <w:tcPr>
            <w:tcW w:w="2268" w:type="dxa"/>
            <w:tcBorders>
              <w:bottom w:val="single" w:sz="4" w:space="0" w:color="auto"/>
            </w:tcBorders>
            <w:vAlign w:val="center"/>
          </w:tcPr>
          <w:p w:rsidR="00593E2F" w:rsidRPr="008739A0" w:rsidRDefault="007E4302" w:rsidP="00C54F1A">
            <w:pPr>
              <w:pBdr>
                <w:left w:val="dotDash" w:sz="4" w:space="4" w:color="auto"/>
              </w:pBdr>
              <w:snapToGrid w:val="0"/>
              <w:spacing w:line="300" w:lineRule="auto"/>
              <w:rPr>
                <w:rFonts w:asciiTheme="majorEastAsia" w:eastAsiaTheme="majorEastAsia" w:hAnsiTheme="majorEastAsia"/>
                <w:kern w:val="0"/>
              </w:rPr>
            </w:pPr>
            <w:r>
              <w:rPr>
                <w:rFonts w:asciiTheme="majorEastAsia" w:eastAsiaTheme="majorEastAsia" w:hAnsiTheme="majorEastAsia"/>
                <w:kern w:val="0"/>
              </w:rPr>
              <w:t>本科生</w:t>
            </w:r>
          </w:p>
        </w:tc>
        <w:tc>
          <w:tcPr>
            <w:tcW w:w="1545" w:type="dxa"/>
            <w:tcBorders>
              <w:bottom w:val="single" w:sz="4" w:space="0" w:color="auto"/>
            </w:tcBorders>
            <w:vAlign w:val="center"/>
          </w:tcPr>
          <w:p w:rsidR="00593E2F" w:rsidRPr="008739A0" w:rsidRDefault="007E4302" w:rsidP="00C54F1A">
            <w:pPr>
              <w:pBdr>
                <w:left w:val="dotDash" w:sz="4" w:space="4" w:color="auto"/>
              </w:pBdr>
              <w:snapToGrid w:val="0"/>
              <w:spacing w:line="300" w:lineRule="auto"/>
              <w:rPr>
                <w:rFonts w:asciiTheme="majorEastAsia" w:eastAsiaTheme="majorEastAsia" w:hAnsiTheme="majorEastAsia"/>
                <w:kern w:val="0"/>
              </w:rPr>
            </w:pPr>
            <w:r>
              <w:rPr>
                <w:rFonts w:asciiTheme="majorEastAsia" w:eastAsiaTheme="majorEastAsia" w:hAnsiTheme="majorEastAsia" w:hint="eastAsia"/>
                <w:kern w:val="0"/>
              </w:rPr>
              <w:t>108</w:t>
            </w:r>
          </w:p>
        </w:tc>
      </w:tr>
      <w:tr w:rsidR="008739A0" w:rsidRPr="008739A0" w:rsidTr="00F071A7">
        <w:trPr>
          <w:cantSplit/>
          <w:trHeight w:val="404"/>
          <w:jc w:val="center"/>
        </w:trPr>
        <w:tc>
          <w:tcPr>
            <w:tcW w:w="1442" w:type="dxa"/>
            <w:vMerge/>
            <w:vAlign w:val="center"/>
          </w:tcPr>
          <w:p w:rsidR="00593E2F" w:rsidRPr="008739A0" w:rsidRDefault="00593E2F" w:rsidP="00C54F1A">
            <w:pPr>
              <w:pBdr>
                <w:left w:val="dotDash" w:sz="4" w:space="4" w:color="auto"/>
              </w:pBdr>
              <w:snapToGrid w:val="0"/>
              <w:spacing w:line="300" w:lineRule="auto"/>
              <w:rPr>
                <w:rFonts w:asciiTheme="majorEastAsia" w:eastAsiaTheme="majorEastAsia" w:hAnsiTheme="majorEastAsia"/>
                <w:kern w:val="0"/>
              </w:rPr>
            </w:pPr>
          </w:p>
        </w:tc>
        <w:tc>
          <w:tcPr>
            <w:tcW w:w="4005" w:type="dxa"/>
            <w:tcBorders>
              <w:top w:val="single" w:sz="4" w:space="0" w:color="auto"/>
              <w:bottom w:val="single" w:sz="4" w:space="0" w:color="auto"/>
            </w:tcBorders>
            <w:vAlign w:val="center"/>
          </w:tcPr>
          <w:p w:rsidR="00593E2F" w:rsidRPr="008739A0" w:rsidRDefault="007E4302" w:rsidP="00C54F1A">
            <w:pPr>
              <w:pBdr>
                <w:left w:val="dotDash" w:sz="4" w:space="4" w:color="auto"/>
              </w:pBdr>
              <w:snapToGrid w:val="0"/>
              <w:spacing w:line="300" w:lineRule="auto"/>
              <w:rPr>
                <w:rFonts w:asciiTheme="majorEastAsia" w:eastAsiaTheme="majorEastAsia" w:hAnsiTheme="majorEastAsia"/>
                <w:kern w:val="0"/>
              </w:rPr>
            </w:pPr>
            <w:r>
              <w:rPr>
                <w:rFonts w:asciiTheme="majorEastAsia" w:eastAsiaTheme="majorEastAsia" w:hAnsiTheme="majorEastAsia"/>
                <w:kern w:val="0"/>
              </w:rPr>
              <w:t>定量数据分析</w:t>
            </w:r>
          </w:p>
        </w:tc>
        <w:tc>
          <w:tcPr>
            <w:tcW w:w="2268" w:type="dxa"/>
            <w:tcBorders>
              <w:top w:val="single" w:sz="4" w:space="0" w:color="auto"/>
              <w:bottom w:val="single" w:sz="4" w:space="0" w:color="auto"/>
            </w:tcBorders>
            <w:vAlign w:val="center"/>
          </w:tcPr>
          <w:p w:rsidR="00593E2F" w:rsidRPr="008739A0" w:rsidRDefault="007E4302" w:rsidP="00C54F1A">
            <w:pPr>
              <w:pBdr>
                <w:left w:val="dotDash" w:sz="4" w:space="4" w:color="auto"/>
              </w:pBdr>
              <w:snapToGrid w:val="0"/>
              <w:spacing w:line="300" w:lineRule="auto"/>
              <w:rPr>
                <w:rFonts w:asciiTheme="majorEastAsia" w:eastAsiaTheme="majorEastAsia" w:hAnsiTheme="majorEastAsia"/>
                <w:kern w:val="0"/>
              </w:rPr>
            </w:pPr>
            <w:r>
              <w:rPr>
                <w:rFonts w:asciiTheme="majorEastAsia" w:eastAsiaTheme="majorEastAsia" w:hAnsiTheme="majorEastAsia"/>
                <w:kern w:val="0"/>
              </w:rPr>
              <w:t>研究生</w:t>
            </w:r>
          </w:p>
        </w:tc>
        <w:tc>
          <w:tcPr>
            <w:tcW w:w="1545" w:type="dxa"/>
            <w:tcBorders>
              <w:top w:val="single" w:sz="4" w:space="0" w:color="auto"/>
              <w:bottom w:val="single" w:sz="4" w:space="0" w:color="auto"/>
            </w:tcBorders>
            <w:vAlign w:val="center"/>
          </w:tcPr>
          <w:p w:rsidR="00593E2F" w:rsidRPr="008739A0" w:rsidRDefault="007E4302" w:rsidP="00C54F1A">
            <w:pPr>
              <w:pBdr>
                <w:left w:val="dotDash" w:sz="4" w:space="4" w:color="auto"/>
              </w:pBdr>
              <w:snapToGrid w:val="0"/>
              <w:spacing w:line="300" w:lineRule="auto"/>
              <w:rPr>
                <w:rFonts w:asciiTheme="majorEastAsia" w:eastAsiaTheme="majorEastAsia" w:hAnsiTheme="majorEastAsia"/>
                <w:kern w:val="0"/>
              </w:rPr>
            </w:pPr>
            <w:r>
              <w:rPr>
                <w:rFonts w:asciiTheme="majorEastAsia" w:eastAsiaTheme="majorEastAsia" w:hAnsiTheme="majorEastAsia" w:hint="eastAsia"/>
                <w:kern w:val="0"/>
              </w:rPr>
              <w:t>108</w:t>
            </w:r>
          </w:p>
        </w:tc>
      </w:tr>
      <w:tr w:rsidR="008739A0" w:rsidRPr="008739A0" w:rsidTr="00F071A7">
        <w:trPr>
          <w:cantSplit/>
          <w:trHeight w:val="411"/>
          <w:jc w:val="center"/>
        </w:trPr>
        <w:tc>
          <w:tcPr>
            <w:tcW w:w="1442" w:type="dxa"/>
            <w:vMerge/>
            <w:vAlign w:val="center"/>
          </w:tcPr>
          <w:p w:rsidR="00593E2F" w:rsidRPr="008739A0" w:rsidRDefault="00593E2F" w:rsidP="00C54F1A">
            <w:pPr>
              <w:pBdr>
                <w:left w:val="dotDash" w:sz="4" w:space="4" w:color="auto"/>
              </w:pBdr>
              <w:snapToGrid w:val="0"/>
              <w:spacing w:line="300" w:lineRule="auto"/>
              <w:rPr>
                <w:rFonts w:asciiTheme="majorEastAsia" w:eastAsiaTheme="majorEastAsia" w:hAnsiTheme="majorEastAsia"/>
                <w:kern w:val="0"/>
              </w:rPr>
            </w:pPr>
          </w:p>
        </w:tc>
        <w:tc>
          <w:tcPr>
            <w:tcW w:w="4005" w:type="dxa"/>
            <w:tcBorders>
              <w:top w:val="single" w:sz="4" w:space="0" w:color="auto"/>
              <w:bottom w:val="single" w:sz="4" w:space="0" w:color="auto"/>
            </w:tcBorders>
            <w:vAlign w:val="center"/>
          </w:tcPr>
          <w:p w:rsidR="00593E2F" w:rsidRPr="008739A0" w:rsidRDefault="007E4302" w:rsidP="00E53882">
            <w:pPr>
              <w:pBdr>
                <w:left w:val="dotDash" w:sz="4" w:space="4" w:color="auto"/>
              </w:pBdr>
              <w:snapToGrid w:val="0"/>
              <w:spacing w:line="300" w:lineRule="auto"/>
              <w:rPr>
                <w:rFonts w:asciiTheme="majorEastAsia" w:eastAsiaTheme="majorEastAsia" w:hAnsiTheme="majorEastAsia"/>
                <w:kern w:val="0"/>
              </w:rPr>
            </w:pPr>
            <w:r>
              <w:rPr>
                <w:rFonts w:asciiTheme="majorEastAsia" w:eastAsiaTheme="majorEastAsia" w:hAnsiTheme="majorEastAsia"/>
                <w:kern w:val="0"/>
              </w:rPr>
              <w:t>社会学专业导学课</w:t>
            </w:r>
            <w:r w:rsidR="00F071A7">
              <w:rPr>
                <w:rFonts w:asciiTheme="majorEastAsia" w:eastAsiaTheme="majorEastAsia" w:hAnsiTheme="majorEastAsia" w:hint="eastAsia"/>
                <w:kern w:val="0"/>
              </w:rPr>
              <w:t>（课程负责人）</w:t>
            </w:r>
          </w:p>
        </w:tc>
        <w:tc>
          <w:tcPr>
            <w:tcW w:w="2268" w:type="dxa"/>
            <w:tcBorders>
              <w:top w:val="single" w:sz="4" w:space="0" w:color="auto"/>
              <w:bottom w:val="single" w:sz="4" w:space="0" w:color="auto"/>
            </w:tcBorders>
            <w:vAlign w:val="center"/>
          </w:tcPr>
          <w:p w:rsidR="00593E2F" w:rsidRPr="008739A0" w:rsidRDefault="007E4302" w:rsidP="00C54F1A">
            <w:pPr>
              <w:pBdr>
                <w:left w:val="dotDash" w:sz="4" w:space="4" w:color="auto"/>
              </w:pBdr>
              <w:snapToGrid w:val="0"/>
              <w:spacing w:line="300" w:lineRule="auto"/>
              <w:rPr>
                <w:rFonts w:asciiTheme="majorEastAsia" w:eastAsiaTheme="majorEastAsia" w:hAnsiTheme="majorEastAsia"/>
                <w:kern w:val="0"/>
              </w:rPr>
            </w:pPr>
            <w:r>
              <w:rPr>
                <w:rFonts w:asciiTheme="majorEastAsia" w:eastAsiaTheme="majorEastAsia" w:hAnsiTheme="majorEastAsia"/>
                <w:kern w:val="0"/>
              </w:rPr>
              <w:t>本科生</w:t>
            </w:r>
          </w:p>
        </w:tc>
        <w:tc>
          <w:tcPr>
            <w:tcW w:w="1545" w:type="dxa"/>
            <w:tcBorders>
              <w:top w:val="single" w:sz="4" w:space="0" w:color="auto"/>
              <w:bottom w:val="single" w:sz="4" w:space="0" w:color="auto"/>
            </w:tcBorders>
            <w:vAlign w:val="center"/>
          </w:tcPr>
          <w:p w:rsidR="00593E2F" w:rsidRPr="008739A0" w:rsidRDefault="007E4302" w:rsidP="00C54F1A">
            <w:pPr>
              <w:pBdr>
                <w:left w:val="dotDash" w:sz="4" w:space="4" w:color="auto"/>
              </w:pBdr>
              <w:snapToGrid w:val="0"/>
              <w:spacing w:line="300" w:lineRule="auto"/>
              <w:rPr>
                <w:rFonts w:asciiTheme="majorEastAsia" w:eastAsiaTheme="majorEastAsia" w:hAnsiTheme="majorEastAsia"/>
                <w:kern w:val="0"/>
              </w:rPr>
            </w:pPr>
            <w:r>
              <w:rPr>
                <w:rFonts w:asciiTheme="majorEastAsia" w:eastAsiaTheme="majorEastAsia" w:hAnsiTheme="majorEastAsia" w:hint="eastAsia"/>
                <w:kern w:val="0"/>
              </w:rPr>
              <w:t>32</w:t>
            </w:r>
            <w:r w:rsidR="00E53882">
              <w:rPr>
                <w:rFonts w:asciiTheme="majorEastAsia" w:eastAsiaTheme="majorEastAsia" w:hAnsiTheme="majorEastAsia" w:hint="eastAsia"/>
                <w:kern w:val="0"/>
              </w:rPr>
              <w:t>（合上）</w:t>
            </w:r>
          </w:p>
        </w:tc>
      </w:tr>
      <w:tr w:rsidR="008739A0" w:rsidRPr="008739A0" w:rsidTr="00F071A7">
        <w:trPr>
          <w:cantSplit/>
          <w:trHeight w:val="416"/>
          <w:jc w:val="center"/>
        </w:trPr>
        <w:tc>
          <w:tcPr>
            <w:tcW w:w="1442" w:type="dxa"/>
            <w:vMerge/>
            <w:vAlign w:val="center"/>
          </w:tcPr>
          <w:p w:rsidR="00593E2F" w:rsidRPr="008739A0" w:rsidRDefault="00593E2F" w:rsidP="00C54F1A">
            <w:pPr>
              <w:pBdr>
                <w:left w:val="dotDash" w:sz="4" w:space="4" w:color="auto"/>
              </w:pBdr>
              <w:snapToGrid w:val="0"/>
              <w:spacing w:line="300" w:lineRule="auto"/>
              <w:rPr>
                <w:rFonts w:asciiTheme="majorEastAsia" w:eastAsiaTheme="majorEastAsia" w:hAnsiTheme="majorEastAsia"/>
                <w:kern w:val="0"/>
              </w:rPr>
            </w:pPr>
          </w:p>
        </w:tc>
        <w:tc>
          <w:tcPr>
            <w:tcW w:w="4005" w:type="dxa"/>
            <w:tcBorders>
              <w:top w:val="single" w:sz="4" w:space="0" w:color="auto"/>
              <w:bottom w:val="single" w:sz="4" w:space="0" w:color="auto"/>
            </w:tcBorders>
            <w:vAlign w:val="center"/>
          </w:tcPr>
          <w:p w:rsidR="00593E2F" w:rsidRPr="008739A0" w:rsidRDefault="00941A7A" w:rsidP="00C54F1A">
            <w:pPr>
              <w:pBdr>
                <w:left w:val="dotDash" w:sz="4" w:space="4" w:color="auto"/>
              </w:pBdr>
              <w:snapToGrid w:val="0"/>
              <w:spacing w:line="300" w:lineRule="auto"/>
              <w:rPr>
                <w:rFonts w:asciiTheme="majorEastAsia" w:eastAsiaTheme="majorEastAsia" w:hAnsiTheme="majorEastAsia"/>
                <w:kern w:val="0"/>
              </w:rPr>
            </w:pPr>
            <w:r>
              <w:rPr>
                <w:rFonts w:asciiTheme="majorEastAsia" w:eastAsiaTheme="majorEastAsia" w:hAnsiTheme="majorEastAsia"/>
                <w:kern w:val="0"/>
              </w:rPr>
              <w:t>从数据看</w:t>
            </w:r>
            <w:r w:rsidR="007E4302">
              <w:rPr>
                <w:rFonts w:asciiTheme="majorEastAsia" w:eastAsiaTheme="majorEastAsia" w:hAnsiTheme="majorEastAsia"/>
                <w:kern w:val="0"/>
              </w:rPr>
              <w:t>社会（新生研讨课）</w:t>
            </w:r>
          </w:p>
        </w:tc>
        <w:tc>
          <w:tcPr>
            <w:tcW w:w="2268" w:type="dxa"/>
            <w:tcBorders>
              <w:top w:val="single" w:sz="4" w:space="0" w:color="auto"/>
              <w:bottom w:val="single" w:sz="4" w:space="0" w:color="auto"/>
            </w:tcBorders>
            <w:vAlign w:val="center"/>
          </w:tcPr>
          <w:p w:rsidR="00593E2F" w:rsidRPr="008739A0" w:rsidRDefault="007E4302" w:rsidP="00C54F1A">
            <w:pPr>
              <w:pBdr>
                <w:left w:val="dotDash" w:sz="4" w:space="4" w:color="auto"/>
              </w:pBdr>
              <w:snapToGrid w:val="0"/>
              <w:spacing w:line="300" w:lineRule="auto"/>
              <w:rPr>
                <w:rFonts w:asciiTheme="majorEastAsia" w:eastAsiaTheme="majorEastAsia" w:hAnsiTheme="majorEastAsia"/>
                <w:kern w:val="0"/>
              </w:rPr>
            </w:pPr>
            <w:r>
              <w:rPr>
                <w:rFonts w:asciiTheme="majorEastAsia" w:eastAsiaTheme="majorEastAsia" w:hAnsiTheme="majorEastAsia"/>
                <w:kern w:val="0"/>
              </w:rPr>
              <w:t>本科生</w:t>
            </w:r>
          </w:p>
        </w:tc>
        <w:tc>
          <w:tcPr>
            <w:tcW w:w="1545" w:type="dxa"/>
            <w:tcBorders>
              <w:top w:val="single" w:sz="4" w:space="0" w:color="auto"/>
              <w:bottom w:val="single" w:sz="4" w:space="0" w:color="auto"/>
            </w:tcBorders>
            <w:vAlign w:val="center"/>
          </w:tcPr>
          <w:p w:rsidR="00593E2F" w:rsidRPr="008739A0" w:rsidRDefault="007E4302" w:rsidP="00C54F1A">
            <w:pPr>
              <w:pBdr>
                <w:left w:val="dotDash" w:sz="4" w:space="4" w:color="auto"/>
              </w:pBdr>
              <w:snapToGrid w:val="0"/>
              <w:spacing w:line="300" w:lineRule="auto"/>
              <w:rPr>
                <w:rFonts w:asciiTheme="majorEastAsia" w:eastAsiaTheme="majorEastAsia" w:hAnsiTheme="majorEastAsia"/>
                <w:kern w:val="0"/>
              </w:rPr>
            </w:pPr>
            <w:r>
              <w:rPr>
                <w:rFonts w:asciiTheme="majorEastAsia" w:eastAsiaTheme="majorEastAsia" w:hAnsiTheme="majorEastAsia" w:hint="eastAsia"/>
                <w:kern w:val="0"/>
              </w:rPr>
              <w:t>24</w:t>
            </w:r>
          </w:p>
        </w:tc>
      </w:tr>
      <w:tr w:rsidR="008739A0" w:rsidRPr="008739A0" w:rsidTr="00F071A7">
        <w:trPr>
          <w:cantSplit/>
          <w:trHeight w:val="416"/>
          <w:jc w:val="center"/>
        </w:trPr>
        <w:tc>
          <w:tcPr>
            <w:tcW w:w="1442" w:type="dxa"/>
            <w:vMerge/>
            <w:vAlign w:val="center"/>
          </w:tcPr>
          <w:p w:rsidR="00593E2F" w:rsidRPr="008739A0" w:rsidRDefault="00593E2F" w:rsidP="00C54F1A">
            <w:pPr>
              <w:pBdr>
                <w:left w:val="dotDash" w:sz="4" w:space="4" w:color="auto"/>
              </w:pBdr>
              <w:snapToGrid w:val="0"/>
              <w:spacing w:line="300" w:lineRule="auto"/>
              <w:rPr>
                <w:rFonts w:asciiTheme="majorEastAsia" w:eastAsiaTheme="majorEastAsia" w:hAnsiTheme="majorEastAsia"/>
                <w:kern w:val="0"/>
              </w:rPr>
            </w:pPr>
          </w:p>
        </w:tc>
        <w:tc>
          <w:tcPr>
            <w:tcW w:w="4005" w:type="dxa"/>
            <w:tcBorders>
              <w:top w:val="single" w:sz="4" w:space="0" w:color="auto"/>
              <w:bottom w:val="single" w:sz="4" w:space="0" w:color="auto"/>
            </w:tcBorders>
            <w:vAlign w:val="center"/>
          </w:tcPr>
          <w:p w:rsidR="00593E2F" w:rsidRPr="008739A0" w:rsidRDefault="00593E2F" w:rsidP="00C54F1A">
            <w:pPr>
              <w:pBdr>
                <w:left w:val="dotDash" w:sz="4" w:space="4" w:color="auto"/>
              </w:pBdr>
              <w:snapToGrid w:val="0"/>
              <w:spacing w:line="300" w:lineRule="auto"/>
              <w:rPr>
                <w:rFonts w:asciiTheme="majorEastAsia" w:eastAsiaTheme="majorEastAsia" w:hAnsiTheme="majorEastAsia"/>
                <w:kern w:val="0"/>
              </w:rPr>
            </w:pPr>
          </w:p>
        </w:tc>
        <w:tc>
          <w:tcPr>
            <w:tcW w:w="2268" w:type="dxa"/>
            <w:tcBorders>
              <w:top w:val="single" w:sz="4" w:space="0" w:color="auto"/>
              <w:bottom w:val="single" w:sz="4" w:space="0" w:color="auto"/>
            </w:tcBorders>
            <w:vAlign w:val="center"/>
          </w:tcPr>
          <w:p w:rsidR="00593E2F" w:rsidRPr="008739A0" w:rsidRDefault="00593E2F" w:rsidP="00C54F1A">
            <w:pPr>
              <w:pBdr>
                <w:left w:val="dotDash" w:sz="4" w:space="4" w:color="auto"/>
              </w:pBdr>
              <w:snapToGrid w:val="0"/>
              <w:spacing w:line="300" w:lineRule="auto"/>
              <w:rPr>
                <w:rFonts w:asciiTheme="majorEastAsia" w:eastAsiaTheme="majorEastAsia" w:hAnsiTheme="majorEastAsia"/>
                <w:kern w:val="0"/>
              </w:rPr>
            </w:pPr>
          </w:p>
        </w:tc>
        <w:tc>
          <w:tcPr>
            <w:tcW w:w="1545" w:type="dxa"/>
            <w:tcBorders>
              <w:top w:val="single" w:sz="4" w:space="0" w:color="auto"/>
              <w:bottom w:val="single" w:sz="4" w:space="0" w:color="auto"/>
            </w:tcBorders>
            <w:vAlign w:val="center"/>
          </w:tcPr>
          <w:p w:rsidR="00593E2F" w:rsidRPr="008739A0" w:rsidRDefault="00593E2F" w:rsidP="00C54F1A">
            <w:pPr>
              <w:pBdr>
                <w:left w:val="dotDash" w:sz="4" w:space="4" w:color="auto"/>
              </w:pBdr>
              <w:snapToGrid w:val="0"/>
              <w:spacing w:line="300" w:lineRule="auto"/>
              <w:rPr>
                <w:rFonts w:asciiTheme="majorEastAsia" w:eastAsiaTheme="majorEastAsia" w:hAnsiTheme="majorEastAsia"/>
                <w:kern w:val="0"/>
              </w:rPr>
            </w:pPr>
          </w:p>
        </w:tc>
      </w:tr>
      <w:tr w:rsidR="008739A0" w:rsidRPr="008739A0" w:rsidTr="00F071A7">
        <w:trPr>
          <w:cantSplit/>
          <w:trHeight w:val="567"/>
          <w:jc w:val="center"/>
        </w:trPr>
        <w:tc>
          <w:tcPr>
            <w:tcW w:w="1442" w:type="dxa"/>
            <w:vMerge w:val="restart"/>
            <w:vAlign w:val="center"/>
          </w:tcPr>
          <w:p w:rsidR="00130F36" w:rsidRPr="008739A0" w:rsidRDefault="00130F36" w:rsidP="00C54F1A">
            <w:pPr>
              <w:pBdr>
                <w:left w:val="dotDash" w:sz="4" w:space="4" w:color="auto"/>
              </w:pBdr>
              <w:snapToGrid w:val="0"/>
              <w:spacing w:line="300" w:lineRule="auto"/>
              <w:jc w:val="center"/>
              <w:rPr>
                <w:rFonts w:asciiTheme="majorEastAsia" w:eastAsiaTheme="majorEastAsia" w:hAnsiTheme="majorEastAsia"/>
                <w:kern w:val="0"/>
              </w:rPr>
            </w:pPr>
            <w:r w:rsidRPr="008739A0">
              <w:rPr>
                <w:rFonts w:asciiTheme="majorEastAsia" w:eastAsiaTheme="majorEastAsia" w:hAnsiTheme="majorEastAsia" w:hint="eastAsia"/>
                <w:kern w:val="0"/>
                <w:sz w:val="24"/>
              </w:rPr>
              <w:t>指导学生情况</w:t>
            </w:r>
          </w:p>
        </w:tc>
        <w:tc>
          <w:tcPr>
            <w:tcW w:w="7818" w:type="dxa"/>
            <w:gridSpan w:val="3"/>
            <w:tcBorders>
              <w:top w:val="single" w:sz="4" w:space="0" w:color="auto"/>
              <w:bottom w:val="single" w:sz="4" w:space="0" w:color="auto"/>
            </w:tcBorders>
            <w:vAlign w:val="center"/>
          </w:tcPr>
          <w:p w:rsidR="00130F36" w:rsidRPr="008739A0" w:rsidRDefault="00130F36" w:rsidP="00D95E08">
            <w:pPr>
              <w:pBdr>
                <w:left w:val="dotDash" w:sz="4" w:space="4" w:color="auto"/>
              </w:pBdr>
              <w:snapToGrid w:val="0"/>
              <w:spacing w:line="300" w:lineRule="auto"/>
              <w:jc w:val="left"/>
              <w:rPr>
                <w:rFonts w:asciiTheme="majorEastAsia" w:eastAsiaTheme="majorEastAsia" w:hAnsiTheme="majorEastAsia"/>
                <w:kern w:val="0"/>
              </w:rPr>
            </w:pPr>
            <w:r w:rsidRPr="008739A0">
              <w:rPr>
                <w:rFonts w:asciiTheme="majorEastAsia" w:eastAsiaTheme="majorEastAsia" w:hAnsiTheme="majorEastAsia" w:hint="eastAsia"/>
                <w:kern w:val="0"/>
              </w:rPr>
              <w:t>硕士生在读：</w:t>
            </w:r>
            <w:r w:rsidR="00D95E08">
              <w:rPr>
                <w:rFonts w:asciiTheme="majorEastAsia" w:eastAsiaTheme="majorEastAsia" w:hAnsiTheme="majorEastAsia"/>
                <w:kern w:val="0"/>
              </w:rPr>
              <w:t xml:space="preserve">8 </w:t>
            </w:r>
            <w:r w:rsidRPr="008739A0">
              <w:rPr>
                <w:rFonts w:asciiTheme="majorEastAsia" w:eastAsiaTheme="majorEastAsia" w:hAnsiTheme="majorEastAsia" w:hint="eastAsia"/>
                <w:kern w:val="0"/>
              </w:rPr>
              <w:t>人；硕士生毕业：</w:t>
            </w:r>
            <w:r w:rsidR="00D95E08">
              <w:rPr>
                <w:rFonts w:asciiTheme="majorEastAsia" w:eastAsiaTheme="majorEastAsia" w:hAnsiTheme="majorEastAsia" w:hint="eastAsia"/>
                <w:kern w:val="0"/>
              </w:rPr>
              <w:t xml:space="preserve">0 </w:t>
            </w:r>
            <w:r w:rsidRPr="008739A0">
              <w:rPr>
                <w:rFonts w:asciiTheme="majorEastAsia" w:eastAsiaTheme="majorEastAsia" w:hAnsiTheme="majorEastAsia" w:hint="eastAsia"/>
                <w:kern w:val="0"/>
              </w:rPr>
              <w:t>人</w:t>
            </w:r>
          </w:p>
        </w:tc>
      </w:tr>
      <w:tr w:rsidR="008739A0" w:rsidRPr="008739A0" w:rsidTr="00F071A7">
        <w:trPr>
          <w:cantSplit/>
          <w:trHeight w:val="567"/>
          <w:jc w:val="center"/>
        </w:trPr>
        <w:tc>
          <w:tcPr>
            <w:tcW w:w="1442" w:type="dxa"/>
            <w:vMerge/>
            <w:vAlign w:val="center"/>
          </w:tcPr>
          <w:p w:rsidR="00130F36" w:rsidRPr="008739A0" w:rsidDel="008F655E" w:rsidRDefault="00130F36" w:rsidP="00C54F1A">
            <w:pPr>
              <w:pBdr>
                <w:left w:val="dotDash" w:sz="4" w:space="4" w:color="auto"/>
              </w:pBdr>
              <w:snapToGrid w:val="0"/>
              <w:spacing w:line="300" w:lineRule="auto"/>
              <w:jc w:val="center"/>
              <w:rPr>
                <w:rFonts w:asciiTheme="majorEastAsia" w:eastAsiaTheme="majorEastAsia" w:hAnsiTheme="majorEastAsia"/>
                <w:kern w:val="0"/>
              </w:rPr>
            </w:pPr>
          </w:p>
        </w:tc>
        <w:tc>
          <w:tcPr>
            <w:tcW w:w="7818" w:type="dxa"/>
            <w:gridSpan w:val="3"/>
            <w:tcBorders>
              <w:top w:val="single" w:sz="4" w:space="0" w:color="auto"/>
              <w:bottom w:val="single" w:sz="4" w:space="0" w:color="auto"/>
            </w:tcBorders>
            <w:vAlign w:val="center"/>
          </w:tcPr>
          <w:p w:rsidR="00130F36" w:rsidRPr="008739A0" w:rsidRDefault="00130F36" w:rsidP="00D95E08">
            <w:pPr>
              <w:pBdr>
                <w:left w:val="dotDash" w:sz="4" w:space="4" w:color="auto"/>
              </w:pBdr>
              <w:snapToGrid w:val="0"/>
              <w:spacing w:line="300" w:lineRule="auto"/>
              <w:jc w:val="left"/>
              <w:rPr>
                <w:rFonts w:asciiTheme="majorEastAsia" w:eastAsiaTheme="majorEastAsia" w:hAnsiTheme="majorEastAsia"/>
                <w:kern w:val="0"/>
              </w:rPr>
            </w:pPr>
            <w:r w:rsidRPr="008739A0">
              <w:rPr>
                <w:rFonts w:asciiTheme="majorEastAsia" w:eastAsiaTheme="majorEastAsia" w:hAnsiTheme="majorEastAsia" w:hint="eastAsia"/>
                <w:kern w:val="0"/>
              </w:rPr>
              <w:t>博士生在读：</w:t>
            </w:r>
            <w:r w:rsidR="00D95E08">
              <w:rPr>
                <w:rFonts w:asciiTheme="majorEastAsia" w:eastAsiaTheme="majorEastAsia" w:hAnsiTheme="majorEastAsia" w:hint="eastAsia"/>
                <w:kern w:val="0"/>
              </w:rPr>
              <w:t xml:space="preserve">4 </w:t>
            </w:r>
            <w:r w:rsidRPr="008739A0">
              <w:rPr>
                <w:rFonts w:asciiTheme="majorEastAsia" w:eastAsiaTheme="majorEastAsia" w:hAnsiTheme="majorEastAsia" w:hint="eastAsia"/>
                <w:kern w:val="0"/>
              </w:rPr>
              <w:t>人；博士生毕业：</w:t>
            </w:r>
            <w:r w:rsidR="00D95E08">
              <w:rPr>
                <w:rFonts w:asciiTheme="majorEastAsia" w:eastAsiaTheme="majorEastAsia" w:hAnsiTheme="majorEastAsia" w:hint="eastAsia"/>
                <w:kern w:val="0"/>
              </w:rPr>
              <w:t xml:space="preserve">0 </w:t>
            </w:r>
            <w:r w:rsidRPr="008739A0">
              <w:rPr>
                <w:rFonts w:asciiTheme="majorEastAsia" w:eastAsiaTheme="majorEastAsia" w:hAnsiTheme="majorEastAsia" w:hint="eastAsia"/>
                <w:kern w:val="0"/>
              </w:rPr>
              <w:t>人</w:t>
            </w:r>
          </w:p>
        </w:tc>
      </w:tr>
      <w:tr w:rsidR="00130F36" w:rsidRPr="008739A0" w:rsidTr="00F071A7">
        <w:trPr>
          <w:cantSplit/>
          <w:trHeight w:val="5970"/>
          <w:jc w:val="center"/>
        </w:trPr>
        <w:tc>
          <w:tcPr>
            <w:tcW w:w="1442" w:type="dxa"/>
            <w:tcBorders>
              <w:bottom w:val="single" w:sz="6" w:space="0" w:color="auto"/>
            </w:tcBorders>
            <w:vAlign w:val="center"/>
          </w:tcPr>
          <w:p w:rsidR="00130F36" w:rsidRPr="008739A0" w:rsidRDefault="00130F36" w:rsidP="00C54F1A">
            <w:pPr>
              <w:pBdr>
                <w:left w:val="dotDash" w:sz="4" w:space="4" w:color="auto"/>
              </w:pBdr>
              <w:snapToGrid w:val="0"/>
              <w:spacing w:line="300" w:lineRule="auto"/>
              <w:jc w:val="center"/>
              <w:rPr>
                <w:rFonts w:asciiTheme="majorEastAsia" w:eastAsiaTheme="majorEastAsia" w:hAnsiTheme="majorEastAsia"/>
                <w:kern w:val="0"/>
              </w:rPr>
            </w:pPr>
            <w:r w:rsidRPr="008739A0">
              <w:rPr>
                <w:rFonts w:asciiTheme="majorEastAsia" w:eastAsiaTheme="majorEastAsia" w:hAnsiTheme="majorEastAsia" w:hint="eastAsia"/>
                <w:kern w:val="0"/>
                <w:sz w:val="24"/>
              </w:rPr>
              <w:t>教学成果</w:t>
            </w:r>
          </w:p>
        </w:tc>
        <w:tc>
          <w:tcPr>
            <w:tcW w:w="7818" w:type="dxa"/>
            <w:gridSpan w:val="3"/>
            <w:tcBorders>
              <w:top w:val="single" w:sz="4" w:space="0" w:color="auto"/>
              <w:bottom w:val="single" w:sz="6" w:space="0" w:color="auto"/>
            </w:tcBorders>
          </w:tcPr>
          <w:p w:rsidR="00130F36" w:rsidRPr="008739A0" w:rsidRDefault="00130F36" w:rsidP="00C54F1A">
            <w:pPr>
              <w:pBdr>
                <w:left w:val="dotDash" w:sz="4" w:space="4" w:color="auto"/>
              </w:pBdr>
              <w:snapToGrid w:val="0"/>
              <w:spacing w:line="300" w:lineRule="auto"/>
              <w:rPr>
                <w:rFonts w:asciiTheme="majorEastAsia" w:eastAsiaTheme="majorEastAsia" w:hAnsiTheme="majorEastAsia"/>
                <w:kern w:val="0"/>
              </w:rPr>
            </w:pPr>
            <w:r w:rsidRPr="008739A0">
              <w:rPr>
                <w:rFonts w:asciiTheme="majorEastAsia" w:eastAsiaTheme="majorEastAsia" w:hAnsiTheme="majorEastAsia" w:hint="eastAsia"/>
                <w:kern w:val="0"/>
              </w:rPr>
              <w:t>（请简述聘期内在教学方面取得的成果）</w:t>
            </w:r>
          </w:p>
          <w:p w:rsidR="00130F36" w:rsidRDefault="006916F0" w:rsidP="00941A7A">
            <w:pPr>
              <w:pBdr>
                <w:left w:val="dotDash" w:sz="4" w:space="4" w:color="auto"/>
              </w:pBdr>
              <w:snapToGrid w:val="0"/>
              <w:spacing w:line="300" w:lineRule="auto"/>
              <w:ind w:firstLineChars="200" w:firstLine="420"/>
              <w:rPr>
                <w:rFonts w:asciiTheme="majorEastAsia" w:eastAsiaTheme="majorEastAsia" w:hAnsiTheme="majorEastAsia"/>
                <w:kern w:val="0"/>
              </w:rPr>
            </w:pPr>
            <w:r>
              <w:rPr>
                <w:rFonts w:asciiTheme="majorEastAsia" w:eastAsiaTheme="majorEastAsia" w:hAnsiTheme="majorEastAsia"/>
                <w:kern w:val="0"/>
              </w:rPr>
              <w:t>本人在“登峰人才计划（B层次）”聘期内，</w:t>
            </w:r>
            <w:r w:rsidR="00941A7A">
              <w:rPr>
                <w:rFonts w:asciiTheme="majorEastAsia" w:eastAsiaTheme="majorEastAsia" w:hAnsiTheme="majorEastAsia"/>
                <w:kern w:val="0"/>
              </w:rPr>
              <w:t>为本科生和硕士生开始定量研究方法和数据分析课程。另外，为了呼应教学管理部门的号召</w:t>
            </w:r>
            <w:r w:rsidR="009A1287">
              <w:rPr>
                <w:rFonts w:asciiTheme="majorEastAsia" w:eastAsiaTheme="majorEastAsia" w:hAnsiTheme="majorEastAsia"/>
                <w:kern w:val="0"/>
              </w:rPr>
              <w:t>以及学校对于通识教育的重视</w:t>
            </w:r>
            <w:r w:rsidR="00941A7A">
              <w:rPr>
                <w:rFonts w:asciiTheme="majorEastAsia" w:eastAsiaTheme="majorEastAsia" w:hAnsiTheme="majorEastAsia"/>
                <w:kern w:val="0"/>
              </w:rPr>
              <w:t>，我开设了两门教学改革项目课程，分别为社会学专业导学课（我是组织者和主讲人之一）和新生研讨课“从数据看社会”。</w:t>
            </w:r>
          </w:p>
          <w:p w:rsidR="009A1287" w:rsidRPr="008739A0" w:rsidRDefault="009A1287" w:rsidP="00941A7A">
            <w:pPr>
              <w:pBdr>
                <w:left w:val="dotDash" w:sz="4" w:space="4" w:color="auto"/>
              </w:pBdr>
              <w:snapToGrid w:val="0"/>
              <w:spacing w:line="300" w:lineRule="auto"/>
              <w:ind w:firstLineChars="200" w:firstLine="420"/>
              <w:rPr>
                <w:rFonts w:asciiTheme="majorEastAsia" w:eastAsiaTheme="majorEastAsia" w:hAnsiTheme="majorEastAsia"/>
                <w:kern w:val="0"/>
              </w:rPr>
            </w:pPr>
            <w:r>
              <w:rPr>
                <w:rFonts w:asciiTheme="majorEastAsia" w:eastAsiaTheme="majorEastAsia" w:hAnsiTheme="majorEastAsia"/>
                <w:kern w:val="0"/>
              </w:rPr>
              <w:t>本人聘期内不仅教学量（课时数）充足，而且课程受到学生的高度好评。我开设的本科课程“应用Stata做数据分析”，共授课</w:t>
            </w:r>
            <w:r>
              <w:rPr>
                <w:rFonts w:asciiTheme="majorEastAsia" w:eastAsiaTheme="majorEastAsia" w:hAnsiTheme="majorEastAsia" w:hint="eastAsia"/>
                <w:kern w:val="0"/>
              </w:rPr>
              <w:t>3个学期，其中两个学期学生评估得分5分（满分为5分），另一个学期评估得分4.</w:t>
            </w:r>
            <w:r>
              <w:rPr>
                <w:rFonts w:asciiTheme="majorEastAsia" w:eastAsiaTheme="majorEastAsia" w:hAnsiTheme="majorEastAsia"/>
                <w:kern w:val="0"/>
              </w:rPr>
              <w:t>95分。我面向全校本科新生开设的新生研讨课“从数据看社会”，也获得了</w:t>
            </w:r>
            <w:r>
              <w:rPr>
                <w:rFonts w:asciiTheme="majorEastAsia" w:eastAsiaTheme="majorEastAsia" w:hAnsiTheme="majorEastAsia" w:hint="eastAsia"/>
                <w:kern w:val="0"/>
              </w:rPr>
              <w:t>4.</w:t>
            </w:r>
            <w:r>
              <w:rPr>
                <w:rFonts w:asciiTheme="majorEastAsia" w:eastAsiaTheme="majorEastAsia" w:hAnsiTheme="majorEastAsia"/>
                <w:kern w:val="0"/>
              </w:rPr>
              <w:t>96分的学生评估结果。</w:t>
            </w:r>
          </w:p>
          <w:p w:rsidR="00130F36" w:rsidRPr="008739A0" w:rsidRDefault="00130F36" w:rsidP="00C54F1A">
            <w:pPr>
              <w:pBdr>
                <w:left w:val="dotDash" w:sz="4" w:space="4" w:color="auto"/>
              </w:pBdr>
              <w:snapToGrid w:val="0"/>
              <w:spacing w:line="300" w:lineRule="auto"/>
              <w:rPr>
                <w:rFonts w:asciiTheme="majorEastAsia" w:eastAsiaTheme="majorEastAsia" w:hAnsiTheme="majorEastAsia"/>
                <w:kern w:val="0"/>
              </w:rPr>
            </w:pPr>
          </w:p>
          <w:p w:rsidR="00130F36" w:rsidRPr="008739A0" w:rsidRDefault="00130F36" w:rsidP="00C54F1A">
            <w:pPr>
              <w:pBdr>
                <w:left w:val="dotDash" w:sz="4" w:space="4" w:color="auto"/>
              </w:pBdr>
              <w:snapToGrid w:val="0"/>
              <w:spacing w:line="300" w:lineRule="auto"/>
              <w:rPr>
                <w:rFonts w:asciiTheme="majorEastAsia" w:eastAsiaTheme="majorEastAsia" w:hAnsiTheme="majorEastAsia"/>
                <w:kern w:val="0"/>
              </w:rPr>
            </w:pPr>
          </w:p>
          <w:p w:rsidR="00130F36" w:rsidRPr="008739A0" w:rsidRDefault="00130F36" w:rsidP="00C54F1A">
            <w:pPr>
              <w:pBdr>
                <w:left w:val="dotDash" w:sz="4" w:space="4" w:color="auto"/>
              </w:pBdr>
              <w:snapToGrid w:val="0"/>
              <w:spacing w:line="300" w:lineRule="auto"/>
              <w:rPr>
                <w:rFonts w:asciiTheme="majorEastAsia" w:eastAsiaTheme="majorEastAsia" w:hAnsiTheme="majorEastAsia"/>
                <w:kern w:val="0"/>
              </w:rPr>
            </w:pPr>
          </w:p>
        </w:tc>
      </w:tr>
    </w:tbl>
    <w:p w:rsidR="00130F36" w:rsidRPr="008739A0" w:rsidRDefault="00130F36" w:rsidP="00C54F1A">
      <w:pPr>
        <w:pBdr>
          <w:left w:val="dotDash" w:sz="4" w:space="4" w:color="auto"/>
        </w:pBdr>
        <w:snapToGrid w:val="0"/>
        <w:spacing w:line="300" w:lineRule="auto"/>
        <w:rPr>
          <w:rFonts w:asciiTheme="majorEastAsia" w:eastAsiaTheme="majorEastAsia" w:hAnsiTheme="majorEastAsia"/>
          <w:sz w:val="22"/>
        </w:rPr>
      </w:pPr>
    </w:p>
    <w:p w:rsidR="008E3BBB" w:rsidRPr="008739A0" w:rsidRDefault="00E3090A" w:rsidP="008E3BBB">
      <w:pPr>
        <w:pBdr>
          <w:left w:val="dotDash" w:sz="4" w:space="4" w:color="auto"/>
        </w:pBdr>
        <w:snapToGrid w:val="0"/>
        <w:spacing w:line="300" w:lineRule="auto"/>
        <w:rPr>
          <w:rFonts w:asciiTheme="majorEastAsia" w:eastAsiaTheme="majorEastAsia" w:hAnsiTheme="majorEastAsia"/>
          <w:sz w:val="22"/>
        </w:rPr>
      </w:pPr>
      <w:r w:rsidRPr="008739A0">
        <w:rPr>
          <w:rFonts w:asciiTheme="majorEastAsia" w:eastAsiaTheme="majorEastAsia" w:hAnsiTheme="majorEastAsia" w:hint="eastAsia"/>
          <w:sz w:val="22"/>
        </w:rPr>
        <w:t>*</w:t>
      </w:r>
      <w:r w:rsidRPr="008739A0">
        <w:rPr>
          <w:rFonts w:asciiTheme="majorEastAsia" w:eastAsiaTheme="majorEastAsia" w:hAnsiTheme="majorEastAsia"/>
          <w:sz w:val="22"/>
        </w:rPr>
        <w:t xml:space="preserve"> </w:t>
      </w:r>
      <w:r w:rsidRPr="008739A0">
        <w:rPr>
          <w:rFonts w:asciiTheme="majorEastAsia" w:eastAsiaTheme="majorEastAsia" w:hAnsiTheme="majorEastAsia" w:hint="eastAsia"/>
          <w:sz w:val="22"/>
        </w:rPr>
        <w:t>所教授本科课程名称及课时数是否属实</w:t>
      </w:r>
      <w:r w:rsidR="008E3BBB" w:rsidRPr="008739A0">
        <w:rPr>
          <w:rFonts w:asciiTheme="majorEastAsia" w:eastAsiaTheme="majorEastAsia" w:hAnsiTheme="majorEastAsia" w:hint="eastAsia"/>
          <w:sz w:val="22"/>
        </w:rPr>
        <w:t>（</w:t>
      </w:r>
      <w:r w:rsidRPr="008739A0">
        <w:rPr>
          <w:rFonts w:asciiTheme="majorEastAsia" w:eastAsiaTheme="majorEastAsia" w:hAnsiTheme="majorEastAsia" w:hint="eastAsia"/>
          <w:sz w:val="22"/>
        </w:rPr>
        <w:t>□</w:t>
      </w:r>
      <w:r w:rsidR="008E3BBB" w:rsidRPr="008739A0">
        <w:rPr>
          <w:rFonts w:asciiTheme="majorEastAsia" w:eastAsiaTheme="majorEastAsia" w:hAnsiTheme="majorEastAsia" w:hint="eastAsia"/>
          <w:sz w:val="22"/>
        </w:rPr>
        <w:t>是</w:t>
      </w:r>
      <w:r w:rsidRPr="008739A0">
        <w:rPr>
          <w:rFonts w:asciiTheme="majorEastAsia" w:eastAsiaTheme="majorEastAsia" w:hAnsiTheme="majorEastAsia" w:hint="eastAsia"/>
          <w:sz w:val="22"/>
        </w:rPr>
        <w:t>、□</w:t>
      </w:r>
      <w:r w:rsidR="008E3BBB" w:rsidRPr="008739A0">
        <w:rPr>
          <w:rFonts w:asciiTheme="majorEastAsia" w:eastAsiaTheme="majorEastAsia" w:hAnsiTheme="majorEastAsia" w:hint="eastAsia"/>
          <w:sz w:val="22"/>
        </w:rPr>
        <w:t>否），本科生教学秘书签字：_______________</w:t>
      </w:r>
    </w:p>
    <w:p w:rsidR="00C54F1A" w:rsidRPr="008739A0" w:rsidRDefault="00E3090A" w:rsidP="008E3BBB">
      <w:pPr>
        <w:pBdr>
          <w:left w:val="dotDash" w:sz="4" w:space="4" w:color="auto"/>
        </w:pBdr>
        <w:snapToGrid w:val="0"/>
        <w:spacing w:line="300" w:lineRule="auto"/>
        <w:rPr>
          <w:rFonts w:asciiTheme="majorEastAsia" w:eastAsiaTheme="majorEastAsia" w:hAnsiTheme="majorEastAsia"/>
          <w:sz w:val="22"/>
        </w:rPr>
      </w:pPr>
      <w:r w:rsidRPr="008739A0">
        <w:rPr>
          <w:rFonts w:asciiTheme="majorEastAsia" w:eastAsiaTheme="majorEastAsia" w:hAnsiTheme="majorEastAsia" w:hint="eastAsia"/>
          <w:sz w:val="22"/>
        </w:rPr>
        <w:t>*</w:t>
      </w:r>
      <w:r w:rsidRPr="008739A0">
        <w:rPr>
          <w:rFonts w:asciiTheme="majorEastAsia" w:eastAsiaTheme="majorEastAsia" w:hAnsiTheme="majorEastAsia"/>
          <w:sz w:val="22"/>
        </w:rPr>
        <w:t xml:space="preserve"> </w:t>
      </w:r>
      <w:r w:rsidR="008E3BBB" w:rsidRPr="008739A0">
        <w:rPr>
          <w:rFonts w:asciiTheme="majorEastAsia" w:eastAsiaTheme="majorEastAsia" w:hAnsiTheme="majorEastAsia" w:hint="eastAsia"/>
          <w:sz w:val="22"/>
        </w:rPr>
        <w:t>所教授研究生课程名称及课时数是否</w:t>
      </w:r>
      <w:r w:rsidRPr="008739A0">
        <w:rPr>
          <w:rFonts w:asciiTheme="majorEastAsia" w:eastAsiaTheme="majorEastAsia" w:hAnsiTheme="majorEastAsia" w:hint="eastAsia"/>
          <w:sz w:val="22"/>
        </w:rPr>
        <w:t>属实</w:t>
      </w:r>
      <w:r w:rsidR="008E3BBB" w:rsidRPr="008739A0">
        <w:rPr>
          <w:rFonts w:asciiTheme="majorEastAsia" w:eastAsiaTheme="majorEastAsia" w:hAnsiTheme="majorEastAsia" w:hint="eastAsia"/>
          <w:sz w:val="22"/>
        </w:rPr>
        <w:t>对（</w:t>
      </w:r>
      <w:r w:rsidRPr="008739A0">
        <w:rPr>
          <w:rFonts w:asciiTheme="majorEastAsia" w:eastAsiaTheme="majorEastAsia" w:hAnsiTheme="majorEastAsia" w:hint="eastAsia"/>
          <w:sz w:val="22"/>
        </w:rPr>
        <w:t>□</w:t>
      </w:r>
      <w:r w:rsidR="008E3BBB" w:rsidRPr="008739A0">
        <w:rPr>
          <w:rFonts w:asciiTheme="majorEastAsia" w:eastAsiaTheme="majorEastAsia" w:hAnsiTheme="majorEastAsia" w:hint="eastAsia"/>
          <w:sz w:val="22"/>
        </w:rPr>
        <w:t>是</w:t>
      </w:r>
      <w:r w:rsidRPr="008739A0">
        <w:rPr>
          <w:rFonts w:asciiTheme="majorEastAsia" w:eastAsiaTheme="majorEastAsia" w:hAnsiTheme="majorEastAsia" w:hint="eastAsia"/>
          <w:sz w:val="22"/>
        </w:rPr>
        <w:t>、□</w:t>
      </w:r>
      <w:r w:rsidR="008E3BBB" w:rsidRPr="008739A0">
        <w:rPr>
          <w:rFonts w:asciiTheme="majorEastAsia" w:eastAsiaTheme="majorEastAsia" w:hAnsiTheme="majorEastAsia" w:hint="eastAsia"/>
          <w:sz w:val="22"/>
        </w:rPr>
        <w:t>否），所指导学生数量是否</w:t>
      </w:r>
      <w:r w:rsidRPr="008739A0">
        <w:rPr>
          <w:rFonts w:asciiTheme="majorEastAsia" w:eastAsiaTheme="majorEastAsia" w:hAnsiTheme="majorEastAsia" w:hint="eastAsia"/>
          <w:sz w:val="22"/>
        </w:rPr>
        <w:t>属实</w:t>
      </w:r>
      <w:r w:rsidR="008E3BBB" w:rsidRPr="008739A0">
        <w:rPr>
          <w:rFonts w:asciiTheme="majorEastAsia" w:eastAsiaTheme="majorEastAsia" w:hAnsiTheme="majorEastAsia" w:hint="eastAsia"/>
          <w:sz w:val="22"/>
        </w:rPr>
        <w:t xml:space="preserve">（是□ </w:t>
      </w:r>
      <w:r w:rsidRPr="008739A0">
        <w:rPr>
          <w:rFonts w:asciiTheme="majorEastAsia" w:eastAsiaTheme="majorEastAsia" w:hAnsiTheme="majorEastAsia" w:hint="eastAsia"/>
          <w:sz w:val="22"/>
        </w:rPr>
        <w:t>否□），研究生</w:t>
      </w:r>
      <w:r w:rsidR="008E3BBB" w:rsidRPr="008739A0">
        <w:rPr>
          <w:rFonts w:asciiTheme="majorEastAsia" w:eastAsiaTheme="majorEastAsia" w:hAnsiTheme="majorEastAsia" w:hint="eastAsia"/>
          <w:sz w:val="22"/>
        </w:rPr>
        <w:t>秘书签字：_______________</w:t>
      </w:r>
    </w:p>
    <w:p w:rsidR="00C54F1A" w:rsidRPr="008739A0" w:rsidRDefault="00E3090A" w:rsidP="009464C4">
      <w:pPr>
        <w:snapToGrid w:val="0"/>
        <w:spacing w:line="300" w:lineRule="auto"/>
        <w:rPr>
          <w:rFonts w:asciiTheme="majorEastAsia" w:eastAsiaTheme="majorEastAsia" w:hAnsiTheme="majorEastAsia"/>
          <w:sz w:val="22"/>
        </w:rPr>
      </w:pPr>
      <w:r w:rsidRPr="008739A0">
        <w:rPr>
          <w:rFonts w:asciiTheme="majorEastAsia" w:eastAsiaTheme="majorEastAsia" w:hAnsiTheme="majorEastAsia" w:hint="eastAsia"/>
          <w:sz w:val="22"/>
        </w:rPr>
        <w:t>*</w:t>
      </w:r>
      <w:r w:rsidRPr="008739A0">
        <w:rPr>
          <w:rFonts w:asciiTheme="majorEastAsia" w:eastAsiaTheme="majorEastAsia" w:hAnsiTheme="majorEastAsia"/>
          <w:sz w:val="22"/>
        </w:rPr>
        <w:t xml:space="preserve"> </w:t>
      </w:r>
      <w:r w:rsidRPr="008739A0">
        <w:rPr>
          <w:rFonts w:asciiTheme="majorEastAsia" w:eastAsiaTheme="majorEastAsia" w:hAnsiTheme="majorEastAsia" w:hint="eastAsia"/>
          <w:sz w:val="22"/>
        </w:rPr>
        <w:t>所获奖项是否属实（□是、□否），相关核对人签字：_______________（如没有奖项可不用填写）</w:t>
      </w:r>
    </w:p>
    <w:p w:rsidR="009F22E9" w:rsidRPr="008739A0" w:rsidRDefault="009F22E9">
      <w:pPr>
        <w:widowControl/>
        <w:jc w:val="left"/>
        <w:rPr>
          <w:rFonts w:asciiTheme="majorEastAsia" w:eastAsiaTheme="majorEastAsia" w:hAnsiTheme="majorEastAsia"/>
          <w:sz w:val="22"/>
        </w:rPr>
      </w:pPr>
      <w:r w:rsidRPr="008739A0">
        <w:rPr>
          <w:rFonts w:asciiTheme="majorEastAsia" w:eastAsiaTheme="majorEastAsia" w:hAnsiTheme="majorEastAsia"/>
          <w:sz w:val="22"/>
        </w:rPr>
        <w:br w:type="page"/>
      </w:r>
    </w:p>
    <w:p w:rsidR="009F22E9" w:rsidRPr="008739A0" w:rsidRDefault="009F22E9" w:rsidP="009464C4">
      <w:pPr>
        <w:snapToGrid w:val="0"/>
        <w:spacing w:line="300" w:lineRule="auto"/>
        <w:rPr>
          <w:rFonts w:eastAsia="黑体"/>
          <w:sz w:val="30"/>
        </w:rPr>
        <w:sectPr w:rsidR="009F22E9" w:rsidRPr="008739A0" w:rsidSect="00C54F1A">
          <w:headerReference w:type="even" r:id="rId8"/>
          <w:headerReference w:type="default" r:id="rId9"/>
          <w:footerReference w:type="even" r:id="rId10"/>
          <w:footerReference w:type="default" r:id="rId11"/>
          <w:pgSz w:w="11907" w:h="16840" w:code="9"/>
          <w:pgMar w:top="709" w:right="709" w:bottom="2013" w:left="1701" w:header="794" w:footer="1021" w:gutter="0"/>
          <w:pgNumType w:start="1"/>
          <w:cols w:space="425"/>
          <w:docGrid w:linePitch="358" w:charSpace="-4301"/>
        </w:sectPr>
      </w:pPr>
    </w:p>
    <w:p w:rsidR="00C54F1A" w:rsidRPr="008739A0" w:rsidRDefault="007870CA" w:rsidP="009464C4">
      <w:pPr>
        <w:snapToGrid w:val="0"/>
        <w:spacing w:line="300" w:lineRule="auto"/>
        <w:rPr>
          <w:rFonts w:eastAsia="黑体"/>
          <w:sz w:val="30"/>
        </w:rPr>
      </w:pPr>
      <w:r>
        <w:rPr>
          <w:rFonts w:eastAsia="黑体"/>
          <w:noProof/>
          <w:sz w:val="30"/>
        </w:rPr>
        <w:lastRenderedPageBreak/>
        <w:pict>
          <v:shapetype id="_x0000_t32" coordsize="21600,21600" o:spt="32" o:oned="t" path="m,l21600,21600e" filled="f">
            <v:path arrowok="t" fillok="f" o:connecttype="none"/>
            <o:lock v:ext="edit" shapetype="t"/>
          </v:shapetype>
          <v:shape id="_x0000_s1027" type="#_x0000_t32" style="position:absolute;left:0;text-align:left;margin-left:68.05pt;margin-top:-6.3pt;width:651.75pt;height:0;z-index:251658240" o:connectortype="straight" strokecolor="black [3213]">
            <v:stroke dashstyle="longDashDot"/>
          </v:shape>
        </w:pict>
      </w:r>
    </w:p>
    <w:p w:rsidR="009464C4" w:rsidRPr="008739A0" w:rsidRDefault="00130F36" w:rsidP="009464C4">
      <w:pPr>
        <w:snapToGrid w:val="0"/>
        <w:spacing w:line="300" w:lineRule="auto"/>
        <w:rPr>
          <w:rFonts w:asciiTheme="majorEastAsia" w:eastAsiaTheme="majorEastAsia" w:hAnsiTheme="majorEastAsia"/>
          <w:u w:val="single"/>
        </w:rPr>
      </w:pPr>
      <w:r w:rsidRPr="008739A0">
        <w:rPr>
          <w:rFonts w:eastAsia="黑体" w:hint="eastAsia"/>
          <w:sz w:val="30"/>
        </w:rPr>
        <w:t>二</w:t>
      </w:r>
      <w:r w:rsidR="008F655E" w:rsidRPr="008739A0">
        <w:rPr>
          <w:rFonts w:eastAsia="黑体" w:hint="eastAsia"/>
          <w:sz w:val="30"/>
        </w:rPr>
        <w:t>、</w:t>
      </w:r>
      <w:r w:rsidR="009464C4" w:rsidRPr="008739A0">
        <w:rPr>
          <w:rFonts w:eastAsia="黑体"/>
          <w:sz w:val="30"/>
        </w:rPr>
        <w:t>聘期内科研情况</w:t>
      </w:r>
    </w:p>
    <w:p w:rsidR="0092273C" w:rsidRPr="008739A0" w:rsidRDefault="00B641FC" w:rsidP="009464C4">
      <w:pPr>
        <w:snapToGrid w:val="0"/>
        <w:spacing w:line="300" w:lineRule="auto"/>
        <w:rPr>
          <w:rFonts w:asciiTheme="majorEastAsia" w:eastAsiaTheme="majorEastAsia" w:hAnsiTheme="majorEastAsia"/>
          <w:sz w:val="28"/>
          <w:szCs w:val="28"/>
        </w:rPr>
      </w:pPr>
      <w:r w:rsidRPr="008739A0">
        <w:rPr>
          <w:rFonts w:asciiTheme="majorEastAsia" w:eastAsiaTheme="majorEastAsia" w:hAnsiTheme="majorEastAsia"/>
          <w:sz w:val="28"/>
          <w:szCs w:val="28"/>
        </w:rPr>
        <w:t>1</w:t>
      </w:r>
      <w:r w:rsidR="008F655E" w:rsidRPr="008739A0">
        <w:rPr>
          <w:rFonts w:asciiTheme="majorEastAsia" w:eastAsiaTheme="majorEastAsia" w:hAnsiTheme="majorEastAsia" w:hint="eastAsia"/>
          <w:sz w:val="28"/>
          <w:szCs w:val="28"/>
        </w:rPr>
        <w:t>、</w:t>
      </w:r>
      <w:r w:rsidR="009A764A" w:rsidRPr="008739A0">
        <w:rPr>
          <w:rFonts w:asciiTheme="majorEastAsia" w:eastAsiaTheme="majorEastAsia" w:hAnsiTheme="majorEastAsia" w:hint="eastAsia"/>
          <w:sz w:val="28"/>
          <w:szCs w:val="28"/>
        </w:rPr>
        <w:t>发表</w:t>
      </w:r>
      <w:r w:rsidRPr="008739A0">
        <w:rPr>
          <w:rFonts w:asciiTheme="majorEastAsia" w:eastAsiaTheme="majorEastAsia" w:hAnsiTheme="majorEastAsia" w:hint="eastAsia"/>
          <w:sz w:val="28"/>
          <w:szCs w:val="28"/>
        </w:rPr>
        <w:t>论文情况</w:t>
      </w:r>
    </w:p>
    <w:p w:rsidR="0092273C" w:rsidRPr="008739A0" w:rsidRDefault="0092273C" w:rsidP="0092273C">
      <w:pPr>
        <w:snapToGrid w:val="0"/>
        <w:spacing w:line="300" w:lineRule="auto"/>
        <w:ind w:firstLineChars="200" w:firstLine="420"/>
        <w:rPr>
          <w:rFonts w:ascii="仿宋" w:eastAsia="仿宋" w:hAnsi="仿宋"/>
          <w:kern w:val="0"/>
        </w:rPr>
      </w:pPr>
      <w:r w:rsidRPr="008739A0">
        <w:rPr>
          <w:rFonts w:asciiTheme="majorEastAsia" w:eastAsiaTheme="majorEastAsia" w:hAnsiTheme="majorEastAsia" w:hint="eastAsia"/>
          <w:kern w:val="0"/>
        </w:rPr>
        <w:t>共计：</w:t>
      </w:r>
      <w:r w:rsidR="000556B0">
        <w:rPr>
          <w:rFonts w:asciiTheme="majorEastAsia" w:eastAsiaTheme="majorEastAsia" w:hAnsiTheme="majorEastAsia" w:hint="eastAsia"/>
          <w:kern w:val="0"/>
        </w:rPr>
        <w:t xml:space="preserve"> </w:t>
      </w:r>
      <w:r w:rsidR="000556B0">
        <w:rPr>
          <w:rFonts w:asciiTheme="majorEastAsia" w:eastAsiaTheme="majorEastAsia" w:hAnsiTheme="majorEastAsia"/>
          <w:kern w:val="0"/>
        </w:rPr>
        <w:t xml:space="preserve">6 </w:t>
      </w:r>
      <w:r w:rsidRPr="008739A0">
        <w:rPr>
          <w:rFonts w:asciiTheme="majorEastAsia" w:eastAsiaTheme="majorEastAsia" w:hAnsiTheme="majorEastAsia" w:hint="eastAsia"/>
          <w:kern w:val="0"/>
        </w:rPr>
        <w:t>篇：其中</w:t>
      </w:r>
      <w:r w:rsidRPr="008739A0">
        <w:rPr>
          <w:rFonts w:asciiTheme="majorEastAsia" w:eastAsiaTheme="majorEastAsia" w:hAnsiTheme="majorEastAsia"/>
          <w:kern w:val="0"/>
        </w:rPr>
        <w:t>SCI</w:t>
      </w:r>
      <w:r w:rsidRPr="008739A0">
        <w:rPr>
          <w:rFonts w:asciiTheme="majorEastAsia" w:eastAsiaTheme="majorEastAsia" w:hAnsiTheme="majorEastAsia" w:hint="eastAsia"/>
          <w:kern w:val="0"/>
        </w:rPr>
        <w:t>论文</w:t>
      </w:r>
      <w:r w:rsidR="000556B0">
        <w:rPr>
          <w:rFonts w:asciiTheme="majorEastAsia" w:eastAsiaTheme="majorEastAsia" w:hAnsiTheme="majorEastAsia"/>
          <w:kern w:val="0"/>
        </w:rPr>
        <w:t xml:space="preserve"> 0 </w:t>
      </w:r>
      <w:r w:rsidRPr="008739A0">
        <w:rPr>
          <w:rFonts w:asciiTheme="majorEastAsia" w:eastAsiaTheme="majorEastAsia" w:hAnsiTheme="majorEastAsia" w:hint="eastAsia"/>
          <w:kern w:val="0"/>
        </w:rPr>
        <w:t>篇，SSCI论文</w:t>
      </w:r>
      <w:r w:rsidR="000556B0">
        <w:rPr>
          <w:rFonts w:asciiTheme="majorEastAsia" w:eastAsiaTheme="majorEastAsia" w:hAnsiTheme="majorEastAsia" w:hint="eastAsia"/>
          <w:kern w:val="0"/>
        </w:rPr>
        <w:t xml:space="preserve"> </w:t>
      </w:r>
      <w:r w:rsidR="000556B0">
        <w:rPr>
          <w:rFonts w:asciiTheme="majorEastAsia" w:eastAsiaTheme="majorEastAsia" w:hAnsiTheme="majorEastAsia"/>
          <w:kern w:val="0"/>
        </w:rPr>
        <w:t>1</w:t>
      </w:r>
      <w:r w:rsidR="000556B0">
        <w:rPr>
          <w:rFonts w:asciiTheme="majorEastAsia" w:eastAsiaTheme="majorEastAsia" w:hAnsiTheme="majorEastAsia" w:hint="eastAsia"/>
          <w:kern w:val="0"/>
        </w:rPr>
        <w:t xml:space="preserve"> </w:t>
      </w:r>
      <w:r w:rsidRPr="008739A0">
        <w:rPr>
          <w:rFonts w:asciiTheme="majorEastAsia" w:eastAsiaTheme="majorEastAsia" w:hAnsiTheme="majorEastAsia" w:hint="eastAsia"/>
          <w:kern w:val="0"/>
        </w:rPr>
        <w:t>篇、A</w:t>
      </w:r>
      <w:r w:rsidRPr="008739A0">
        <w:rPr>
          <w:rFonts w:asciiTheme="majorEastAsia" w:eastAsiaTheme="majorEastAsia" w:hAnsiTheme="majorEastAsia"/>
          <w:kern w:val="0"/>
        </w:rPr>
        <w:t>&amp;H</w:t>
      </w:r>
      <w:r w:rsidRPr="008739A0">
        <w:rPr>
          <w:rFonts w:asciiTheme="majorEastAsia" w:eastAsiaTheme="majorEastAsia" w:hAnsiTheme="majorEastAsia" w:hint="eastAsia"/>
          <w:kern w:val="0"/>
        </w:rPr>
        <w:t>CI论文</w:t>
      </w:r>
      <w:r w:rsidR="000556B0">
        <w:rPr>
          <w:rFonts w:asciiTheme="majorEastAsia" w:eastAsiaTheme="majorEastAsia" w:hAnsiTheme="majorEastAsia" w:hint="eastAsia"/>
          <w:kern w:val="0"/>
        </w:rPr>
        <w:t xml:space="preserve"> </w:t>
      </w:r>
      <w:r w:rsidR="000556B0">
        <w:rPr>
          <w:rFonts w:asciiTheme="majorEastAsia" w:eastAsiaTheme="majorEastAsia" w:hAnsiTheme="majorEastAsia"/>
          <w:kern w:val="0"/>
        </w:rPr>
        <w:t xml:space="preserve">0 </w:t>
      </w:r>
      <w:r w:rsidRPr="008739A0">
        <w:rPr>
          <w:rFonts w:asciiTheme="majorEastAsia" w:eastAsiaTheme="majorEastAsia" w:hAnsiTheme="majorEastAsia" w:hint="eastAsia"/>
          <w:kern w:val="0"/>
        </w:rPr>
        <w:t>篇，CSSCI论文</w:t>
      </w:r>
      <w:r w:rsidR="000556B0">
        <w:rPr>
          <w:rFonts w:asciiTheme="majorEastAsia" w:eastAsiaTheme="majorEastAsia" w:hAnsiTheme="majorEastAsia" w:hint="eastAsia"/>
          <w:kern w:val="0"/>
        </w:rPr>
        <w:t xml:space="preserve"> </w:t>
      </w:r>
      <w:r w:rsidR="000556B0">
        <w:rPr>
          <w:rFonts w:asciiTheme="majorEastAsia" w:eastAsiaTheme="majorEastAsia" w:hAnsiTheme="majorEastAsia"/>
          <w:kern w:val="0"/>
        </w:rPr>
        <w:t xml:space="preserve">4 </w:t>
      </w:r>
      <w:r w:rsidRPr="008739A0">
        <w:rPr>
          <w:rFonts w:asciiTheme="majorEastAsia" w:eastAsiaTheme="majorEastAsia" w:hAnsiTheme="majorEastAsia" w:hint="eastAsia"/>
          <w:kern w:val="0"/>
        </w:rPr>
        <w:t>篇</w:t>
      </w:r>
      <w:r w:rsidRPr="008739A0">
        <w:rPr>
          <w:rFonts w:ascii="仿宋" w:eastAsia="仿宋" w:hAnsi="仿宋" w:hint="eastAsia"/>
          <w:kern w:val="0"/>
        </w:rPr>
        <w:t>（以下表格中只统计入南京大学成果的论文，具体可包括：1、本人为第一作者且南大为本人的第一单位；2、本人为通讯作者且南大作为本人的第一通讯单位；3、本人为通讯作者且南大为第一作者的第一单位。）</w:t>
      </w:r>
    </w:p>
    <w:p w:rsidR="0092273C" w:rsidRPr="008739A0" w:rsidRDefault="00E3090A" w:rsidP="0092273C">
      <w:pPr>
        <w:snapToGrid w:val="0"/>
        <w:spacing w:line="300" w:lineRule="auto"/>
        <w:ind w:firstLineChars="200" w:firstLine="440"/>
        <w:rPr>
          <w:rFonts w:ascii="仿宋" w:eastAsia="仿宋" w:hAnsi="仿宋"/>
          <w:kern w:val="0"/>
        </w:rPr>
      </w:pPr>
      <w:r w:rsidRPr="008739A0">
        <w:rPr>
          <w:rFonts w:asciiTheme="majorEastAsia" w:eastAsiaTheme="majorEastAsia" w:hAnsiTheme="majorEastAsia" w:hint="eastAsia"/>
          <w:sz w:val="22"/>
        </w:rPr>
        <w:t>*</w:t>
      </w:r>
      <w:r w:rsidR="0092273C" w:rsidRPr="008739A0">
        <w:rPr>
          <w:rFonts w:ascii="仿宋" w:eastAsia="仿宋" w:hAnsi="仿宋" w:cs="仿宋" w:hint="eastAsia"/>
          <w:kern w:val="0"/>
        </w:rPr>
        <w:t>请按以下的表格的填写顺序将论文的首页作为附件提交</w:t>
      </w:r>
    </w:p>
    <w:p w:rsidR="0092273C" w:rsidRPr="008739A0" w:rsidRDefault="00E3090A" w:rsidP="00E3090A">
      <w:pPr>
        <w:snapToGrid w:val="0"/>
        <w:spacing w:line="300" w:lineRule="auto"/>
        <w:ind w:firstLineChars="200" w:firstLine="440"/>
        <w:rPr>
          <w:rFonts w:ascii="仿宋" w:eastAsia="仿宋" w:hAnsi="仿宋"/>
          <w:kern w:val="0"/>
        </w:rPr>
      </w:pPr>
      <w:r w:rsidRPr="008739A0">
        <w:rPr>
          <w:rFonts w:asciiTheme="majorEastAsia" w:eastAsiaTheme="majorEastAsia" w:hAnsiTheme="majorEastAsia" w:hint="eastAsia"/>
          <w:sz w:val="22"/>
        </w:rPr>
        <w:t>*</w:t>
      </w:r>
      <w:r w:rsidR="0092273C" w:rsidRPr="008739A0">
        <w:rPr>
          <w:rFonts w:ascii="仿宋" w:eastAsia="仿宋" w:hAnsi="仿宋" w:cs="仿宋" w:hint="eastAsia"/>
          <w:kern w:val="0"/>
        </w:rPr>
        <w:t>共同一作和共同通讯请标</w:t>
      </w:r>
      <w:r w:rsidR="0092273C" w:rsidRPr="008739A0">
        <w:rPr>
          <w:rFonts w:ascii="仿宋" w:eastAsia="仿宋" w:hAnsi="仿宋" w:hint="eastAsia"/>
          <w:kern w:val="0"/>
        </w:rPr>
        <w:t>出</w:t>
      </w:r>
    </w:p>
    <w:tbl>
      <w:tblPr>
        <w:tblStyle w:val="ab"/>
        <w:tblpPr w:leftFromText="180" w:rightFromText="180" w:vertAnchor="text" w:horzAnchor="margin" w:tblpXSpec="center" w:tblpY="269"/>
        <w:tblW w:w="14137" w:type="dxa"/>
        <w:tblLayout w:type="fixed"/>
        <w:tblLook w:val="04A0" w:firstRow="1" w:lastRow="0" w:firstColumn="1" w:lastColumn="0" w:noHBand="0" w:noVBand="1"/>
      </w:tblPr>
      <w:tblGrid>
        <w:gridCol w:w="529"/>
        <w:gridCol w:w="2940"/>
        <w:gridCol w:w="709"/>
        <w:gridCol w:w="2693"/>
        <w:gridCol w:w="1418"/>
        <w:gridCol w:w="708"/>
        <w:gridCol w:w="1418"/>
        <w:gridCol w:w="1417"/>
        <w:gridCol w:w="709"/>
        <w:gridCol w:w="709"/>
        <w:gridCol w:w="887"/>
      </w:tblGrid>
      <w:tr w:rsidR="008739A0" w:rsidRPr="008739A0" w:rsidTr="008E3BBB">
        <w:trPr>
          <w:trHeight w:val="1200"/>
        </w:trPr>
        <w:tc>
          <w:tcPr>
            <w:tcW w:w="529" w:type="dxa"/>
            <w:vMerge w:val="restart"/>
            <w:vAlign w:val="center"/>
          </w:tcPr>
          <w:p w:rsidR="008E3BBB" w:rsidRPr="008739A0" w:rsidRDefault="008E3BBB" w:rsidP="008E3BBB">
            <w:pPr>
              <w:snapToGrid w:val="0"/>
              <w:spacing w:line="300" w:lineRule="auto"/>
              <w:jc w:val="center"/>
              <w:rPr>
                <w:rFonts w:ascii="宋体" w:hAnsi="宋体"/>
              </w:rPr>
            </w:pPr>
            <w:r w:rsidRPr="008739A0">
              <w:rPr>
                <w:rFonts w:ascii="宋体" w:hAnsi="宋体" w:hint="eastAsia"/>
              </w:rPr>
              <w:t>序号</w:t>
            </w:r>
          </w:p>
        </w:tc>
        <w:tc>
          <w:tcPr>
            <w:tcW w:w="2940" w:type="dxa"/>
            <w:vMerge w:val="restart"/>
            <w:vAlign w:val="center"/>
          </w:tcPr>
          <w:p w:rsidR="008E3BBB" w:rsidRPr="008739A0" w:rsidRDefault="008E3BBB" w:rsidP="008E3BBB">
            <w:pPr>
              <w:snapToGrid w:val="0"/>
              <w:spacing w:line="300" w:lineRule="auto"/>
              <w:jc w:val="center"/>
              <w:rPr>
                <w:rFonts w:ascii="宋体" w:hAnsi="宋体"/>
              </w:rPr>
            </w:pPr>
            <w:r w:rsidRPr="008739A0">
              <w:rPr>
                <w:rFonts w:ascii="宋体" w:hAnsi="宋体" w:hint="eastAsia"/>
              </w:rPr>
              <w:t>论文或论文名称：发表刊物或出版单位：期号、起止页码、所有著、作者姓名（通讯作者标准*号）</w:t>
            </w:r>
          </w:p>
        </w:tc>
        <w:tc>
          <w:tcPr>
            <w:tcW w:w="709" w:type="dxa"/>
            <w:vMerge w:val="restart"/>
            <w:vAlign w:val="center"/>
          </w:tcPr>
          <w:p w:rsidR="008E3BBB" w:rsidRPr="008739A0" w:rsidRDefault="008E3BBB" w:rsidP="008E3BBB">
            <w:pPr>
              <w:snapToGrid w:val="0"/>
              <w:spacing w:line="300" w:lineRule="auto"/>
              <w:jc w:val="center"/>
              <w:rPr>
                <w:rFonts w:ascii="宋体" w:hAnsi="宋体"/>
              </w:rPr>
            </w:pPr>
            <w:r w:rsidRPr="008739A0">
              <w:rPr>
                <w:rFonts w:ascii="宋体" w:hAnsi="宋体" w:hint="eastAsia"/>
              </w:rPr>
              <w:t>发表年度</w:t>
            </w:r>
          </w:p>
        </w:tc>
        <w:tc>
          <w:tcPr>
            <w:tcW w:w="2693" w:type="dxa"/>
            <w:vMerge w:val="restart"/>
            <w:vAlign w:val="center"/>
          </w:tcPr>
          <w:p w:rsidR="008E3BBB" w:rsidRPr="008739A0" w:rsidRDefault="008E3BBB" w:rsidP="008E3BBB">
            <w:pPr>
              <w:snapToGrid w:val="0"/>
              <w:spacing w:line="300" w:lineRule="auto"/>
              <w:jc w:val="center"/>
              <w:rPr>
                <w:rFonts w:ascii="宋体" w:hAnsi="宋体"/>
              </w:rPr>
            </w:pPr>
            <w:r w:rsidRPr="008739A0">
              <w:rPr>
                <w:rFonts w:ascii="宋体" w:hAnsi="宋体" w:hint="eastAsia"/>
              </w:rPr>
              <w:t>发表刊物或出版单位：期号、起止页码、</w:t>
            </w:r>
          </w:p>
        </w:tc>
        <w:tc>
          <w:tcPr>
            <w:tcW w:w="1418" w:type="dxa"/>
            <w:vMerge w:val="restart"/>
            <w:vAlign w:val="center"/>
          </w:tcPr>
          <w:p w:rsidR="008E3BBB" w:rsidRPr="008739A0" w:rsidRDefault="008E3BBB" w:rsidP="008E3BBB">
            <w:pPr>
              <w:snapToGrid w:val="0"/>
              <w:spacing w:line="300" w:lineRule="auto"/>
              <w:jc w:val="center"/>
              <w:rPr>
                <w:rFonts w:ascii="宋体" w:hAnsi="宋体"/>
              </w:rPr>
            </w:pPr>
            <w:r w:rsidRPr="008739A0">
              <w:rPr>
                <w:rFonts w:ascii="宋体" w:hAnsi="宋体" w:hint="eastAsia"/>
              </w:rPr>
              <w:t>刊物级别（学科群一流、A区、B区）期刊影响因子</w:t>
            </w:r>
          </w:p>
        </w:tc>
        <w:tc>
          <w:tcPr>
            <w:tcW w:w="708" w:type="dxa"/>
            <w:vMerge w:val="restart"/>
            <w:vAlign w:val="center"/>
          </w:tcPr>
          <w:p w:rsidR="008E3BBB" w:rsidRPr="008739A0" w:rsidRDefault="008E3BBB" w:rsidP="008E3BBB">
            <w:pPr>
              <w:snapToGrid w:val="0"/>
              <w:spacing w:line="300" w:lineRule="auto"/>
              <w:jc w:val="center"/>
              <w:rPr>
                <w:rFonts w:ascii="宋体" w:hAnsi="宋体"/>
              </w:rPr>
            </w:pPr>
            <w:r w:rsidRPr="008739A0">
              <w:rPr>
                <w:rFonts w:ascii="宋体" w:hAnsi="宋体" w:hint="eastAsia"/>
              </w:rPr>
              <w:t>是</w:t>
            </w:r>
            <w:r w:rsidRPr="008739A0">
              <w:rPr>
                <w:rFonts w:ascii="宋体" w:hAnsi="宋体"/>
              </w:rPr>
              <w:t>否是</w:t>
            </w:r>
            <w:r w:rsidRPr="008739A0">
              <w:rPr>
                <w:rFonts w:ascii="宋体" w:hAnsi="宋体" w:hint="eastAsia"/>
              </w:rPr>
              <w:t>NI刊物</w:t>
            </w:r>
          </w:p>
        </w:tc>
        <w:tc>
          <w:tcPr>
            <w:tcW w:w="1418" w:type="dxa"/>
            <w:vMerge w:val="restart"/>
            <w:vAlign w:val="center"/>
          </w:tcPr>
          <w:p w:rsidR="008E3BBB" w:rsidRPr="008739A0" w:rsidRDefault="008E3BBB" w:rsidP="008E3BBB">
            <w:pPr>
              <w:snapToGrid w:val="0"/>
              <w:spacing w:line="300" w:lineRule="auto"/>
              <w:jc w:val="center"/>
              <w:rPr>
                <w:rFonts w:ascii="宋体" w:hAnsi="宋体"/>
              </w:rPr>
            </w:pPr>
            <w:r w:rsidRPr="008739A0">
              <w:rPr>
                <w:rFonts w:ascii="宋体" w:hAnsi="宋体" w:hint="eastAsia"/>
              </w:rPr>
              <w:t>本人所起作用</w:t>
            </w:r>
            <w:r w:rsidRPr="008739A0">
              <w:rPr>
                <w:rFonts w:ascii="宋体" w:hAnsi="宋体" w:hint="eastAsia"/>
                <w:sz w:val="20"/>
              </w:rPr>
              <w:t>（第一作者、通讯作者）</w:t>
            </w:r>
          </w:p>
        </w:tc>
        <w:tc>
          <w:tcPr>
            <w:tcW w:w="1417" w:type="dxa"/>
            <w:vMerge w:val="restart"/>
            <w:vAlign w:val="center"/>
          </w:tcPr>
          <w:p w:rsidR="008E3BBB" w:rsidRPr="008739A0" w:rsidRDefault="008E3BBB" w:rsidP="008E3BBB">
            <w:pPr>
              <w:snapToGrid w:val="0"/>
              <w:spacing w:line="300" w:lineRule="auto"/>
              <w:jc w:val="center"/>
              <w:rPr>
                <w:rFonts w:ascii="宋体" w:hAnsi="宋体"/>
              </w:rPr>
            </w:pPr>
            <w:r w:rsidRPr="008739A0">
              <w:rPr>
                <w:rFonts w:ascii="宋体" w:hAnsi="宋体" w:hint="eastAsia"/>
                <w:sz w:val="22"/>
                <w:szCs w:val="22"/>
              </w:rPr>
              <w:t>南京</w:t>
            </w:r>
            <w:r w:rsidRPr="008739A0">
              <w:rPr>
                <w:rFonts w:ascii="宋体" w:hAnsi="宋体"/>
                <w:sz w:val="22"/>
                <w:szCs w:val="22"/>
              </w:rPr>
              <w:t>大学</w:t>
            </w:r>
            <w:r w:rsidRPr="008739A0">
              <w:rPr>
                <w:rFonts w:ascii="宋体" w:hAnsi="宋体" w:hint="eastAsia"/>
                <w:sz w:val="22"/>
                <w:szCs w:val="22"/>
              </w:rPr>
              <w:t>署名</w:t>
            </w:r>
            <w:r w:rsidRPr="008739A0">
              <w:rPr>
                <w:rFonts w:ascii="宋体" w:hAnsi="宋体"/>
                <w:sz w:val="22"/>
                <w:szCs w:val="22"/>
              </w:rPr>
              <w:t>情况</w:t>
            </w:r>
            <w:r w:rsidRPr="008739A0">
              <w:rPr>
                <w:rFonts w:ascii="宋体" w:hAnsi="宋体"/>
                <w:sz w:val="20"/>
              </w:rPr>
              <w:t>（</w:t>
            </w:r>
            <w:r w:rsidRPr="008739A0">
              <w:rPr>
                <w:rFonts w:ascii="宋体" w:hAnsi="宋体" w:hint="eastAsia"/>
                <w:sz w:val="20"/>
              </w:rPr>
              <w:t>第一单位、通讯单位）</w:t>
            </w:r>
          </w:p>
        </w:tc>
        <w:tc>
          <w:tcPr>
            <w:tcW w:w="2305" w:type="dxa"/>
            <w:gridSpan w:val="3"/>
            <w:vAlign w:val="center"/>
          </w:tcPr>
          <w:p w:rsidR="008E3BBB" w:rsidRPr="008739A0" w:rsidRDefault="008E3BBB" w:rsidP="008E3BBB">
            <w:pPr>
              <w:snapToGrid w:val="0"/>
              <w:spacing w:line="300" w:lineRule="auto"/>
              <w:jc w:val="center"/>
              <w:rPr>
                <w:rFonts w:ascii="宋体" w:hAnsi="宋体"/>
              </w:rPr>
            </w:pPr>
            <w:r w:rsidRPr="008739A0">
              <w:rPr>
                <w:rFonts w:ascii="宋体" w:hAnsi="宋体" w:hint="eastAsia"/>
              </w:rPr>
              <w:t>他引次数</w:t>
            </w:r>
          </w:p>
        </w:tc>
      </w:tr>
      <w:tr w:rsidR="008739A0" w:rsidRPr="008739A0" w:rsidTr="008E3BBB">
        <w:trPr>
          <w:trHeight w:val="497"/>
        </w:trPr>
        <w:tc>
          <w:tcPr>
            <w:tcW w:w="529" w:type="dxa"/>
            <w:vMerge/>
            <w:vAlign w:val="center"/>
          </w:tcPr>
          <w:p w:rsidR="008E3BBB" w:rsidRPr="008739A0" w:rsidRDefault="008E3BBB" w:rsidP="008E3BBB">
            <w:pPr>
              <w:snapToGrid w:val="0"/>
              <w:spacing w:line="300" w:lineRule="auto"/>
              <w:jc w:val="center"/>
              <w:rPr>
                <w:rFonts w:eastAsia="仿宋_GB2312"/>
                <w:u w:val="single"/>
              </w:rPr>
            </w:pPr>
          </w:p>
        </w:tc>
        <w:tc>
          <w:tcPr>
            <w:tcW w:w="2940" w:type="dxa"/>
            <w:vMerge/>
            <w:vAlign w:val="center"/>
          </w:tcPr>
          <w:p w:rsidR="008E3BBB" w:rsidRPr="008739A0" w:rsidRDefault="008E3BBB" w:rsidP="008E3BBB">
            <w:pPr>
              <w:snapToGrid w:val="0"/>
              <w:spacing w:line="300" w:lineRule="auto"/>
              <w:jc w:val="center"/>
              <w:rPr>
                <w:rFonts w:eastAsia="仿宋_GB2312"/>
                <w:u w:val="single"/>
              </w:rPr>
            </w:pPr>
          </w:p>
        </w:tc>
        <w:tc>
          <w:tcPr>
            <w:tcW w:w="709" w:type="dxa"/>
            <w:vMerge/>
            <w:vAlign w:val="center"/>
          </w:tcPr>
          <w:p w:rsidR="008E3BBB" w:rsidRPr="008739A0" w:rsidRDefault="008E3BBB" w:rsidP="008E3BBB">
            <w:pPr>
              <w:snapToGrid w:val="0"/>
              <w:spacing w:line="300" w:lineRule="auto"/>
              <w:jc w:val="center"/>
              <w:rPr>
                <w:rFonts w:eastAsia="仿宋_GB2312"/>
                <w:u w:val="single"/>
              </w:rPr>
            </w:pPr>
          </w:p>
        </w:tc>
        <w:tc>
          <w:tcPr>
            <w:tcW w:w="2693" w:type="dxa"/>
            <w:vMerge/>
            <w:vAlign w:val="center"/>
          </w:tcPr>
          <w:p w:rsidR="008E3BBB" w:rsidRPr="008739A0" w:rsidRDefault="008E3BBB" w:rsidP="008E3BBB">
            <w:pPr>
              <w:snapToGrid w:val="0"/>
              <w:spacing w:line="300" w:lineRule="auto"/>
              <w:jc w:val="center"/>
              <w:rPr>
                <w:rFonts w:eastAsia="仿宋_GB2312"/>
                <w:u w:val="single"/>
              </w:rPr>
            </w:pPr>
          </w:p>
        </w:tc>
        <w:tc>
          <w:tcPr>
            <w:tcW w:w="1418" w:type="dxa"/>
            <w:vMerge/>
            <w:vAlign w:val="center"/>
          </w:tcPr>
          <w:p w:rsidR="008E3BBB" w:rsidRPr="008739A0" w:rsidRDefault="008E3BBB" w:rsidP="008E3BBB">
            <w:pPr>
              <w:snapToGrid w:val="0"/>
              <w:spacing w:line="300" w:lineRule="auto"/>
              <w:jc w:val="center"/>
              <w:rPr>
                <w:rFonts w:eastAsia="仿宋_GB2312"/>
                <w:u w:val="single"/>
              </w:rPr>
            </w:pPr>
          </w:p>
        </w:tc>
        <w:tc>
          <w:tcPr>
            <w:tcW w:w="708" w:type="dxa"/>
            <w:vMerge/>
          </w:tcPr>
          <w:p w:rsidR="008E3BBB" w:rsidRPr="008739A0" w:rsidRDefault="008E3BBB" w:rsidP="008E3BBB">
            <w:pPr>
              <w:snapToGrid w:val="0"/>
              <w:spacing w:line="300" w:lineRule="auto"/>
              <w:jc w:val="center"/>
              <w:rPr>
                <w:rFonts w:eastAsia="仿宋_GB2312"/>
                <w:u w:val="single"/>
              </w:rPr>
            </w:pPr>
          </w:p>
        </w:tc>
        <w:tc>
          <w:tcPr>
            <w:tcW w:w="1418" w:type="dxa"/>
            <w:vMerge/>
          </w:tcPr>
          <w:p w:rsidR="008E3BBB" w:rsidRPr="008739A0" w:rsidRDefault="008E3BBB" w:rsidP="008E3BBB">
            <w:pPr>
              <w:snapToGrid w:val="0"/>
              <w:spacing w:line="300" w:lineRule="auto"/>
              <w:jc w:val="center"/>
              <w:rPr>
                <w:rFonts w:eastAsia="仿宋_GB2312"/>
                <w:u w:val="single"/>
              </w:rPr>
            </w:pPr>
          </w:p>
        </w:tc>
        <w:tc>
          <w:tcPr>
            <w:tcW w:w="1417" w:type="dxa"/>
            <w:vMerge/>
            <w:vAlign w:val="center"/>
          </w:tcPr>
          <w:p w:rsidR="008E3BBB" w:rsidRPr="008739A0" w:rsidRDefault="008E3BBB" w:rsidP="008E3BBB">
            <w:pPr>
              <w:snapToGrid w:val="0"/>
              <w:spacing w:line="300" w:lineRule="auto"/>
              <w:jc w:val="center"/>
              <w:rPr>
                <w:rFonts w:eastAsia="仿宋_GB2312"/>
                <w:u w:val="single"/>
              </w:rPr>
            </w:pPr>
          </w:p>
        </w:tc>
        <w:tc>
          <w:tcPr>
            <w:tcW w:w="709" w:type="dxa"/>
            <w:vAlign w:val="center"/>
          </w:tcPr>
          <w:p w:rsidR="008E3BBB" w:rsidRPr="008739A0" w:rsidRDefault="008E3BBB" w:rsidP="008E3BBB">
            <w:pPr>
              <w:snapToGrid w:val="0"/>
              <w:spacing w:line="300" w:lineRule="auto"/>
              <w:jc w:val="center"/>
              <w:rPr>
                <w:rFonts w:eastAsia="仿宋_GB2312"/>
                <w:sz w:val="18"/>
                <w:u w:val="single"/>
              </w:rPr>
            </w:pPr>
            <w:r w:rsidRPr="008739A0">
              <w:rPr>
                <w:rFonts w:eastAsia="仿宋_GB2312"/>
                <w:sz w:val="18"/>
                <w:u w:val="single"/>
              </w:rPr>
              <w:t>SCI</w:t>
            </w:r>
          </w:p>
        </w:tc>
        <w:tc>
          <w:tcPr>
            <w:tcW w:w="709" w:type="dxa"/>
            <w:vAlign w:val="center"/>
          </w:tcPr>
          <w:p w:rsidR="008E3BBB" w:rsidRPr="008739A0" w:rsidRDefault="008E3BBB" w:rsidP="008E3BBB">
            <w:pPr>
              <w:snapToGrid w:val="0"/>
              <w:spacing w:line="300" w:lineRule="auto"/>
              <w:jc w:val="center"/>
              <w:rPr>
                <w:rFonts w:eastAsia="仿宋_GB2312"/>
                <w:sz w:val="18"/>
                <w:u w:val="single"/>
              </w:rPr>
            </w:pPr>
            <w:r w:rsidRPr="008739A0">
              <w:rPr>
                <w:rFonts w:eastAsia="仿宋_GB2312"/>
                <w:sz w:val="18"/>
                <w:u w:val="single"/>
              </w:rPr>
              <w:t>SSCI</w:t>
            </w:r>
          </w:p>
        </w:tc>
        <w:tc>
          <w:tcPr>
            <w:tcW w:w="887" w:type="dxa"/>
            <w:vAlign w:val="center"/>
          </w:tcPr>
          <w:p w:rsidR="008E3BBB" w:rsidRPr="008739A0" w:rsidRDefault="008E3BBB" w:rsidP="008E3BBB">
            <w:pPr>
              <w:snapToGrid w:val="0"/>
              <w:spacing w:line="300" w:lineRule="auto"/>
              <w:jc w:val="center"/>
              <w:rPr>
                <w:rFonts w:eastAsia="仿宋_GB2312"/>
                <w:sz w:val="18"/>
                <w:u w:val="single"/>
              </w:rPr>
            </w:pPr>
            <w:r w:rsidRPr="008739A0">
              <w:rPr>
                <w:rFonts w:eastAsia="仿宋_GB2312"/>
                <w:sz w:val="18"/>
                <w:u w:val="single"/>
              </w:rPr>
              <w:t>CSSCI</w:t>
            </w:r>
          </w:p>
        </w:tc>
      </w:tr>
      <w:tr w:rsidR="008739A0" w:rsidRPr="008739A0" w:rsidTr="008E3BBB">
        <w:trPr>
          <w:trHeight w:val="423"/>
        </w:trPr>
        <w:tc>
          <w:tcPr>
            <w:tcW w:w="529" w:type="dxa"/>
            <w:vAlign w:val="center"/>
          </w:tcPr>
          <w:p w:rsidR="008E3BBB" w:rsidRPr="008739A0" w:rsidRDefault="008D0634" w:rsidP="008E3BBB">
            <w:pPr>
              <w:snapToGrid w:val="0"/>
              <w:spacing w:line="300" w:lineRule="auto"/>
              <w:jc w:val="center"/>
              <w:rPr>
                <w:rFonts w:eastAsia="仿宋_GB2312"/>
              </w:rPr>
            </w:pPr>
            <w:r w:rsidRPr="008739A0">
              <w:rPr>
                <w:rFonts w:eastAsia="仿宋_GB2312" w:hint="eastAsia"/>
              </w:rPr>
              <w:t>1</w:t>
            </w:r>
          </w:p>
        </w:tc>
        <w:tc>
          <w:tcPr>
            <w:tcW w:w="2940" w:type="dxa"/>
            <w:vAlign w:val="center"/>
          </w:tcPr>
          <w:p w:rsidR="00347D9A" w:rsidRPr="00796438" w:rsidRDefault="00347D9A" w:rsidP="00347D9A">
            <w:pPr>
              <w:snapToGrid w:val="0"/>
              <w:spacing w:line="300" w:lineRule="auto"/>
              <w:jc w:val="left"/>
              <w:rPr>
                <w:rFonts w:eastAsia="仿宋_GB2312"/>
                <w:u w:val="single"/>
              </w:rPr>
            </w:pPr>
            <w:r w:rsidRPr="00796438">
              <w:rPr>
                <w:rFonts w:eastAsia="仿宋_GB2312" w:hint="eastAsia"/>
                <w:u w:val="single"/>
              </w:rPr>
              <w:t>论文名称：“</w:t>
            </w:r>
            <w:r w:rsidRPr="00796438">
              <w:rPr>
                <w:rFonts w:eastAsia="仿宋_GB2312"/>
                <w:u w:val="single"/>
              </w:rPr>
              <w:t xml:space="preserve">Women’s Labor Force Participation in Urban China, 1990-2010.” </w:t>
            </w:r>
          </w:p>
          <w:p w:rsidR="00347D9A" w:rsidRPr="00347D9A" w:rsidRDefault="00347D9A" w:rsidP="00347D9A">
            <w:pPr>
              <w:snapToGrid w:val="0"/>
              <w:spacing w:line="300" w:lineRule="auto"/>
              <w:jc w:val="left"/>
              <w:rPr>
                <w:rFonts w:eastAsia="仿宋_GB2312"/>
              </w:rPr>
            </w:pPr>
            <w:r w:rsidRPr="00796438">
              <w:rPr>
                <w:rFonts w:eastAsia="仿宋_GB2312" w:hint="eastAsia"/>
                <w:u w:val="single"/>
              </w:rPr>
              <w:t>作者：</w:t>
            </w:r>
            <w:r w:rsidRPr="00796438">
              <w:rPr>
                <w:rFonts w:eastAsia="仿宋_GB2312"/>
                <w:u w:val="single"/>
              </w:rPr>
              <w:t>Wu Yuxiao (*), Zhou Dongyang</w:t>
            </w:r>
          </w:p>
        </w:tc>
        <w:tc>
          <w:tcPr>
            <w:tcW w:w="709" w:type="dxa"/>
            <w:vAlign w:val="center"/>
          </w:tcPr>
          <w:p w:rsidR="008E3BBB" w:rsidRPr="00796438" w:rsidRDefault="00347D9A" w:rsidP="008E3BBB">
            <w:pPr>
              <w:snapToGrid w:val="0"/>
              <w:spacing w:line="300" w:lineRule="auto"/>
              <w:jc w:val="center"/>
              <w:rPr>
                <w:rFonts w:eastAsia="仿宋_GB2312"/>
                <w:u w:val="single"/>
              </w:rPr>
            </w:pPr>
            <w:r w:rsidRPr="00796438">
              <w:rPr>
                <w:rFonts w:eastAsia="仿宋_GB2312" w:hint="eastAsia"/>
                <w:u w:val="single"/>
              </w:rPr>
              <w:t>2015</w:t>
            </w:r>
          </w:p>
        </w:tc>
        <w:tc>
          <w:tcPr>
            <w:tcW w:w="2693" w:type="dxa"/>
            <w:vAlign w:val="center"/>
          </w:tcPr>
          <w:p w:rsidR="008E3BBB" w:rsidRPr="00796438" w:rsidRDefault="00347D9A" w:rsidP="008E3BBB">
            <w:pPr>
              <w:snapToGrid w:val="0"/>
              <w:spacing w:line="300" w:lineRule="auto"/>
              <w:jc w:val="center"/>
              <w:rPr>
                <w:rFonts w:eastAsia="仿宋_GB2312"/>
                <w:u w:val="single"/>
              </w:rPr>
            </w:pPr>
            <w:r w:rsidRPr="00796438">
              <w:rPr>
                <w:rFonts w:eastAsia="仿宋_GB2312"/>
                <w:i/>
                <w:u w:val="single"/>
              </w:rPr>
              <w:t>Chinese Sociological Review</w:t>
            </w:r>
            <w:r w:rsidRPr="00796438">
              <w:rPr>
                <w:rFonts w:eastAsia="仿宋_GB2312"/>
                <w:u w:val="single"/>
              </w:rPr>
              <w:t xml:space="preserve"> 47: 314-342</w:t>
            </w:r>
          </w:p>
        </w:tc>
        <w:tc>
          <w:tcPr>
            <w:tcW w:w="1418" w:type="dxa"/>
            <w:vAlign w:val="center"/>
          </w:tcPr>
          <w:p w:rsidR="008E3BBB" w:rsidRPr="008739A0" w:rsidRDefault="00347D9A" w:rsidP="00347D9A">
            <w:pPr>
              <w:snapToGrid w:val="0"/>
              <w:spacing w:line="300" w:lineRule="auto"/>
              <w:jc w:val="center"/>
              <w:rPr>
                <w:rFonts w:eastAsia="仿宋_GB2312"/>
                <w:u w:val="single"/>
              </w:rPr>
            </w:pPr>
            <w:r>
              <w:rPr>
                <w:rFonts w:eastAsia="仿宋_GB2312" w:hint="eastAsia"/>
                <w:u w:val="single"/>
              </w:rPr>
              <w:t>SSCI</w:t>
            </w:r>
            <w:r>
              <w:rPr>
                <w:rFonts w:eastAsia="仿宋_GB2312" w:hint="eastAsia"/>
                <w:u w:val="single"/>
              </w:rPr>
              <w:t>二区</w:t>
            </w:r>
            <w:r w:rsidR="008E3BBB" w:rsidRPr="008739A0">
              <w:rPr>
                <w:rFonts w:eastAsia="仿宋_GB2312" w:hint="eastAsia"/>
                <w:u w:val="single"/>
              </w:rPr>
              <w:t>，</w:t>
            </w:r>
            <w:r>
              <w:rPr>
                <w:rFonts w:eastAsia="仿宋_GB2312"/>
                <w:u w:val="single"/>
              </w:rPr>
              <w:t>1</w:t>
            </w:r>
            <w:r w:rsidR="008E3BBB" w:rsidRPr="008739A0">
              <w:rPr>
                <w:rFonts w:eastAsia="仿宋_GB2312" w:hint="eastAsia"/>
                <w:u w:val="single"/>
              </w:rPr>
              <w:t>.</w:t>
            </w:r>
            <w:r>
              <w:rPr>
                <w:rFonts w:eastAsia="仿宋_GB2312"/>
                <w:u w:val="single"/>
              </w:rPr>
              <w:t>2</w:t>
            </w:r>
            <w:r w:rsidR="008E3BBB" w:rsidRPr="008739A0">
              <w:rPr>
                <w:rFonts w:eastAsia="仿宋_GB2312" w:hint="eastAsia"/>
                <w:u w:val="single"/>
              </w:rPr>
              <w:t>2</w:t>
            </w:r>
          </w:p>
        </w:tc>
        <w:tc>
          <w:tcPr>
            <w:tcW w:w="708" w:type="dxa"/>
            <w:vAlign w:val="center"/>
          </w:tcPr>
          <w:p w:rsidR="008E3BBB" w:rsidRPr="008739A0" w:rsidRDefault="008E3BBB" w:rsidP="008E3BBB">
            <w:pPr>
              <w:snapToGrid w:val="0"/>
              <w:spacing w:line="300" w:lineRule="auto"/>
              <w:jc w:val="center"/>
              <w:rPr>
                <w:rFonts w:eastAsia="仿宋_GB2312"/>
                <w:u w:val="single"/>
              </w:rPr>
            </w:pPr>
            <w:r w:rsidRPr="008739A0">
              <w:rPr>
                <w:rFonts w:eastAsia="仿宋_GB2312" w:hint="eastAsia"/>
                <w:u w:val="single"/>
              </w:rPr>
              <w:t>是</w:t>
            </w:r>
          </w:p>
        </w:tc>
        <w:tc>
          <w:tcPr>
            <w:tcW w:w="1418" w:type="dxa"/>
            <w:vAlign w:val="center"/>
          </w:tcPr>
          <w:p w:rsidR="008E3BBB" w:rsidRPr="008739A0" w:rsidRDefault="008E3BBB" w:rsidP="008E3BBB">
            <w:pPr>
              <w:snapToGrid w:val="0"/>
              <w:spacing w:line="300" w:lineRule="auto"/>
              <w:jc w:val="center"/>
              <w:rPr>
                <w:rFonts w:eastAsia="仿宋_GB2312"/>
                <w:u w:val="single"/>
              </w:rPr>
            </w:pPr>
            <w:r w:rsidRPr="008739A0">
              <w:rPr>
                <w:rFonts w:eastAsia="仿宋_GB2312" w:hint="eastAsia"/>
                <w:u w:val="single"/>
              </w:rPr>
              <w:t>第</w:t>
            </w:r>
            <w:r w:rsidRPr="008739A0">
              <w:rPr>
                <w:rFonts w:eastAsia="仿宋_GB2312"/>
                <w:u w:val="single"/>
              </w:rPr>
              <w:t>一作者</w:t>
            </w:r>
          </w:p>
          <w:p w:rsidR="008E3BBB" w:rsidRPr="008739A0" w:rsidRDefault="008E3BBB" w:rsidP="008E3BBB">
            <w:pPr>
              <w:snapToGrid w:val="0"/>
              <w:spacing w:line="300" w:lineRule="auto"/>
              <w:jc w:val="center"/>
              <w:rPr>
                <w:rFonts w:eastAsia="仿宋_GB2312"/>
                <w:u w:val="single"/>
              </w:rPr>
            </w:pPr>
            <w:r w:rsidRPr="008739A0">
              <w:rPr>
                <w:rFonts w:eastAsia="仿宋_GB2312" w:hint="eastAsia"/>
                <w:u w:val="single"/>
              </w:rPr>
              <w:t>通讯作者</w:t>
            </w:r>
          </w:p>
        </w:tc>
        <w:tc>
          <w:tcPr>
            <w:tcW w:w="1417" w:type="dxa"/>
            <w:vAlign w:val="center"/>
          </w:tcPr>
          <w:p w:rsidR="008E3BBB" w:rsidRPr="008739A0" w:rsidRDefault="008E3BBB" w:rsidP="008E3BBB">
            <w:pPr>
              <w:snapToGrid w:val="0"/>
              <w:spacing w:line="300" w:lineRule="auto"/>
              <w:jc w:val="center"/>
              <w:rPr>
                <w:rFonts w:eastAsia="仿宋_GB2312"/>
                <w:u w:val="single"/>
              </w:rPr>
            </w:pPr>
            <w:r w:rsidRPr="008739A0">
              <w:rPr>
                <w:rFonts w:eastAsia="仿宋_GB2312" w:hint="eastAsia"/>
                <w:u w:val="single"/>
              </w:rPr>
              <w:t>第</w:t>
            </w:r>
            <w:r w:rsidRPr="008739A0">
              <w:rPr>
                <w:rFonts w:eastAsia="仿宋_GB2312"/>
                <w:u w:val="single"/>
              </w:rPr>
              <w:t>一单位</w:t>
            </w:r>
          </w:p>
          <w:p w:rsidR="008E3BBB" w:rsidRPr="008739A0" w:rsidRDefault="008E3BBB" w:rsidP="008E3BBB">
            <w:pPr>
              <w:snapToGrid w:val="0"/>
              <w:spacing w:line="300" w:lineRule="auto"/>
              <w:jc w:val="center"/>
              <w:rPr>
                <w:rFonts w:eastAsia="仿宋_GB2312"/>
                <w:u w:val="single"/>
              </w:rPr>
            </w:pPr>
            <w:r w:rsidRPr="008739A0">
              <w:rPr>
                <w:rFonts w:eastAsia="仿宋_GB2312" w:hint="eastAsia"/>
                <w:u w:val="single"/>
              </w:rPr>
              <w:t>通讯</w:t>
            </w:r>
            <w:r w:rsidRPr="008739A0">
              <w:rPr>
                <w:rFonts w:eastAsia="仿宋_GB2312"/>
                <w:u w:val="single"/>
              </w:rPr>
              <w:t>单位</w:t>
            </w:r>
          </w:p>
        </w:tc>
        <w:tc>
          <w:tcPr>
            <w:tcW w:w="709" w:type="dxa"/>
            <w:vAlign w:val="center"/>
          </w:tcPr>
          <w:p w:rsidR="008E3BBB" w:rsidRPr="008739A0" w:rsidRDefault="008E3BBB" w:rsidP="008E3BBB">
            <w:pPr>
              <w:snapToGrid w:val="0"/>
              <w:spacing w:line="300" w:lineRule="auto"/>
              <w:jc w:val="center"/>
              <w:rPr>
                <w:rFonts w:eastAsia="仿宋_GB2312"/>
                <w:u w:val="single"/>
              </w:rPr>
            </w:pPr>
          </w:p>
        </w:tc>
        <w:tc>
          <w:tcPr>
            <w:tcW w:w="709" w:type="dxa"/>
            <w:vAlign w:val="center"/>
          </w:tcPr>
          <w:p w:rsidR="008E3BBB" w:rsidRPr="008739A0" w:rsidRDefault="008E3BBB" w:rsidP="008E3BBB">
            <w:pPr>
              <w:snapToGrid w:val="0"/>
              <w:spacing w:line="300" w:lineRule="auto"/>
              <w:jc w:val="center"/>
              <w:rPr>
                <w:rFonts w:eastAsia="仿宋_GB2312"/>
                <w:u w:val="single"/>
              </w:rPr>
            </w:pPr>
          </w:p>
        </w:tc>
        <w:tc>
          <w:tcPr>
            <w:tcW w:w="887" w:type="dxa"/>
            <w:vAlign w:val="center"/>
          </w:tcPr>
          <w:p w:rsidR="008E3BBB" w:rsidRPr="008739A0" w:rsidRDefault="008E3BBB" w:rsidP="008E3BBB">
            <w:pPr>
              <w:snapToGrid w:val="0"/>
              <w:spacing w:line="300" w:lineRule="auto"/>
              <w:jc w:val="center"/>
              <w:rPr>
                <w:rFonts w:eastAsia="仿宋_GB2312"/>
                <w:u w:val="single"/>
              </w:rPr>
            </w:pPr>
          </w:p>
        </w:tc>
      </w:tr>
      <w:tr w:rsidR="008739A0" w:rsidRPr="008739A0" w:rsidTr="008E3BBB">
        <w:trPr>
          <w:trHeight w:val="407"/>
        </w:trPr>
        <w:tc>
          <w:tcPr>
            <w:tcW w:w="529" w:type="dxa"/>
            <w:vAlign w:val="center"/>
          </w:tcPr>
          <w:p w:rsidR="008E3BBB" w:rsidRPr="008739A0" w:rsidRDefault="008E3BBB" w:rsidP="008E3BBB">
            <w:pPr>
              <w:snapToGrid w:val="0"/>
              <w:spacing w:line="300" w:lineRule="auto"/>
              <w:jc w:val="center"/>
              <w:rPr>
                <w:rFonts w:eastAsia="仿宋_GB2312"/>
              </w:rPr>
            </w:pPr>
            <w:r w:rsidRPr="008739A0">
              <w:rPr>
                <w:rFonts w:eastAsia="仿宋_GB2312" w:hint="eastAsia"/>
              </w:rPr>
              <w:t>2</w:t>
            </w:r>
          </w:p>
        </w:tc>
        <w:tc>
          <w:tcPr>
            <w:tcW w:w="2940" w:type="dxa"/>
            <w:vAlign w:val="center"/>
          </w:tcPr>
          <w:p w:rsidR="008E3BBB" w:rsidRDefault="00717515" w:rsidP="00717515">
            <w:pPr>
              <w:snapToGrid w:val="0"/>
              <w:spacing w:line="300" w:lineRule="auto"/>
              <w:jc w:val="left"/>
              <w:rPr>
                <w:rFonts w:eastAsia="仿宋_GB2312"/>
                <w:u w:val="single"/>
              </w:rPr>
            </w:pPr>
            <w:r>
              <w:rPr>
                <w:rFonts w:eastAsia="仿宋_GB2312"/>
                <w:u w:val="single"/>
              </w:rPr>
              <w:t>论文名称：</w:t>
            </w:r>
            <w:r w:rsidRPr="00717515">
              <w:rPr>
                <w:rFonts w:eastAsia="仿宋_GB2312" w:hint="eastAsia"/>
                <w:u w:val="single"/>
              </w:rPr>
              <w:t>基础教育中的学校阶层分割与学生教育期望</w:t>
            </w:r>
          </w:p>
          <w:p w:rsidR="00717515" w:rsidRPr="008739A0" w:rsidRDefault="00717515" w:rsidP="00717515">
            <w:pPr>
              <w:snapToGrid w:val="0"/>
              <w:spacing w:line="300" w:lineRule="auto"/>
              <w:jc w:val="left"/>
              <w:rPr>
                <w:rFonts w:eastAsia="仿宋_GB2312"/>
                <w:u w:val="single"/>
              </w:rPr>
            </w:pPr>
            <w:r>
              <w:rPr>
                <w:rFonts w:eastAsia="仿宋_GB2312"/>
                <w:u w:val="single"/>
              </w:rPr>
              <w:t>作者：吴愈晓（</w:t>
            </w:r>
            <w:r>
              <w:rPr>
                <w:rFonts w:eastAsia="仿宋_GB2312" w:hint="eastAsia"/>
                <w:u w:val="single"/>
              </w:rPr>
              <w:t>*</w:t>
            </w:r>
            <w:r>
              <w:rPr>
                <w:rFonts w:eastAsia="仿宋_GB2312"/>
                <w:u w:val="single"/>
              </w:rPr>
              <w:t>）、黄超</w:t>
            </w:r>
          </w:p>
        </w:tc>
        <w:tc>
          <w:tcPr>
            <w:tcW w:w="709" w:type="dxa"/>
            <w:vAlign w:val="center"/>
          </w:tcPr>
          <w:p w:rsidR="008E3BBB" w:rsidRPr="008739A0" w:rsidRDefault="00717515" w:rsidP="008E3BBB">
            <w:pPr>
              <w:snapToGrid w:val="0"/>
              <w:spacing w:line="300" w:lineRule="auto"/>
              <w:jc w:val="center"/>
              <w:rPr>
                <w:rFonts w:eastAsia="仿宋_GB2312"/>
                <w:u w:val="single"/>
              </w:rPr>
            </w:pPr>
            <w:r>
              <w:rPr>
                <w:rFonts w:eastAsia="仿宋_GB2312" w:hint="eastAsia"/>
                <w:u w:val="single"/>
              </w:rPr>
              <w:t>2016</w:t>
            </w:r>
          </w:p>
        </w:tc>
        <w:tc>
          <w:tcPr>
            <w:tcW w:w="2693" w:type="dxa"/>
            <w:vAlign w:val="center"/>
          </w:tcPr>
          <w:p w:rsidR="008E3BBB" w:rsidRPr="008739A0" w:rsidRDefault="00717515" w:rsidP="00717515">
            <w:pPr>
              <w:snapToGrid w:val="0"/>
              <w:spacing w:line="300" w:lineRule="auto"/>
              <w:jc w:val="center"/>
              <w:rPr>
                <w:rFonts w:eastAsia="仿宋_GB2312"/>
                <w:u w:val="single"/>
              </w:rPr>
            </w:pPr>
            <w:r>
              <w:rPr>
                <w:rFonts w:eastAsia="仿宋_GB2312"/>
                <w:u w:val="single"/>
              </w:rPr>
              <w:t>《中国社会科学》第</w:t>
            </w:r>
            <w:r>
              <w:rPr>
                <w:rFonts w:eastAsia="仿宋_GB2312" w:hint="eastAsia"/>
                <w:u w:val="single"/>
              </w:rPr>
              <w:t>4</w:t>
            </w:r>
            <w:r>
              <w:rPr>
                <w:rFonts w:eastAsia="仿宋_GB2312" w:hint="eastAsia"/>
                <w:u w:val="single"/>
              </w:rPr>
              <w:t>期</w:t>
            </w:r>
          </w:p>
        </w:tc>
        <w:tc>
          <w:tcPr>
            <w:tcW w:w="1418" w:type="dxa"/>
            <w:vAlign w:val="center"/>
          </w:tcPr>
          <w:p w:rsidR="008E3BBB" w:rsidRPr="008739A0" w:rsidRDefault="00EA2227" w:rsidP="008E3BBB">
            <w:pPr>
              <w:snapToGrid w:val="0"/>
              <w:spacing w:line="300" w:lineRule="auto"/>
              <w:jc w:val="center"/>
              <w:rPr>
                <w:rFonts w:eastAsia="仿宋_GB2312"/>
                <w:u w:val="single"/>
              </w:rPr>
            </w:pPr>
            <w:r>
              <w:rPr>
                <w:rFonts w:eastAsia="仿宋_GB2312"/>
                <w:u w:val="single"/>
              </w:rPr>
              <w:t>CSSCI</w:t>
            </w:r>
            <w:r>
              <w:rPr>
                <w:rFonts w:eastAsia="仿宋_GB2312"/>
                <w:u w:val="single"/>
              </w:rPr>
              <w:t>、</w:t>
            </w:r>
            <w:r w:rsidR="00512A68">
              <w:rPr>
                <w:rFonts w:eastAsia="仿宋_GB2312"/>
                <w:u w:val="single"/>
              </w:rPr>
              <w:t>超</w:t>
            </w:r>
            <w:r w:rsidR="00717515">
              <w:rPr>
                <w:rFonts w:eastAsia="仿宋_GB2312"/>
                <w:u w:val="single"/>
              </w:rPr>
              <w:t>一流刊物</w:t>
            </w:r>
            <w:r w:rsidR="007B7A25">
              <w:rPr>
                <w:rFonts w:eastAsia="仿宋_GB2312"/>
                <w:u w:val="single"/>
              </w:rPr>
              <w:t>（</w:t>
            </w:r>
            <w:r w:rsidR="007B7A25" w:rsidRPr="007B7A25">
              <w:rPr>
                <w:rFonts w:eastAsia="仿宋_GB2312" w:hint="eastAsia"/>
                <w:u w:val="single"/>
              </w:rPr>
              <w:t>《新华文摘》</w:t>
            </w:r>
            <w:r w:rsidR="007B7A25" w:rsidRPr="007B7A25">
              <w:rPr>
                <w:rFonts w:eastAsia="仿宋_GB2312" w:hint="eastAsia"/>
                <w:u w:val="single"/>
              </w:rPr>
              <w:t>2016</w:t>
            </w:r>
            <w:r w:rsidR="007B7A25" w:rsidRPr="007B7A25">
              <w:rPr>
                <w:rFonts w:eastAsia="仿宋_GB2312" w:hint="eastAsia"/>
                <w:u w:val="single"/>
              </w:rPr>
              <w:t>年第</w:t>
            </w:r>
            <w:r w:rsidR="007B7A25" w:rsidRPr="007B7A25">
              <w:rPr>
                <w:rFonts w:eastAsia="仿宋_GB2312" w:hint="eastAsia"/>
                <w:u w:val="single"/>
              </w:rPr>
              <w:t>14</w:t>
            </w:r>
            <w:r w:rsidR="007B7A25" w:rsidRPr="007B7A25">
              <w:rPr>
                <w:rFonts w:eastAsia="仿宋_GB2312" w:hint="eastAsia"/>
                <w:u w:val="single"/>
              </w:rPr>
              <w:t>期全文转载</w:t>
            </w:r>
            <w:r w:rsidR="007B7A25">
              <w:rPr>
                <w:rFonts w:eastAsia="仿宋_GB2312"/>
                <w:u w:val="single"/>
              </w:rPr>
              <w:t>）</w:t>
            </w:r>
          </w:p>
        </w:tc>
        <w:tc>
          <w:tcPr>
            <w:tcW w:w="708" w:type="dxa"/>
            <w:vAlign w:val="center"/>
          </w:tcPr>
          <w:p w:rsidR="008E3BBB" w:rsidRPr="008739A0" w:rsidRDefault="008E3BBB" w:rsidP="008E3BBB">
            <w:pPr>
              <w:snapToGrid w:val="0"/>
              <w:spacing w:line="300" w:lineRule="auto"/>
              <w:jc w:val="center"/>
              <w:rPr>
                <w:rFonts w:eastAsia="仿宋_GB2312"/>
                <w:u w:val="single"/>
              </w:rPr>
            </w:pPr>
          </w:p>
        </w:tc>
        <w:tc>
          <w:tcPr>
            <w:tcW w:w="1418" w:type="dxa"/>
            <w:vAlign w:val="center"/>
          </w:tcPr>
          <w:p w:rsidR="008E3BBB" w:rsidRPr="008739A0" w:rsidRDefault="00717515" w:rsidP="008E3BBB">
            <w:pPr>
              <w:snapToGrid w:val="0"/>
              <w:spacing w:line="300" w:lineRule="auto"/>
              <w:jc w:val="center"/>
              <w:rPr>
                <w:rFonts w:eastAsia="仿宋_GB2312"/>
                <w:u w:val="single"/>
              </w:rPr>
            </w:pPr>
            <w:r>
              <w:rPr>
                <w:rFonts w:eastAsia="仿宋_GB2312"/>
                <w:u w:val="single"/>
              </w:rPr>
              <w:t>第一作者</w:t>
            </w:r>
          </w:p>
          <w:p w:rsidR="008E3BBB" w:rsidRPr="008739A0" w:rsidRDefault="008E3BBB" w:rsidP="008E3BBB">
            <w:pPr>
              <w:snapToGrid w:val="0"/>
              <w:spacing w:line="300" w:lineRule="auto"/>
              <w:jc w:val="center"/>
              <w:rPr>
                <w:rFonts w:eastAsia="仿宋_GB2312"/>
                <w:u w:val="single"/>
              </w:rPr>
            </w:pPr>
            <w:r w:rsidRPr="008739A0">
              <w:rPr>
                <w:rFonts w:eastAsia="仿宋_GB2312" w:hint="eastAsia"/>
                <w:u w:val="single"/>
              </w:rPr>
              <w:t>通讯</w:t>
            </w:r>
            <w:r w:rsidR="00717515">
              <w:rPr>
                <w:rFonts w:eastAsia="仿宋_GB2312" w:hint="eastAsia"/>
                <w:u w:val="single"/>
              </w:rPr>
              <w:t>作者</w:t>
            </w:r>
          </w:p>
        </w:tc>
        <w:tc>
          <w:tcPr>
            <w:tcW w:w="1417" w:type="dxa"/>
            <w:vAlign w:val="center"/>
          </w:tcPr>
          <w:p w:rsidR="00717515" w:rsidRPr="008739A0" w:rsidRDefault="00717515" w:rsidP="00717515">
            <w:pPr>
              <w:snapToGrid w:val="0"/>
              <w:spacing w:line="300" w:lineRule="auto"/>
              <w:jc w:val="center"/>
              <w:rPr>
                <w:rFonts w:eastAsia="仿宋_GB2312"/>
                <w:u w:val="single"/>
              </w:rPr>
            </w:pPr>
            <w:r w:rsidRPr="008739A0">
              <w:rPr>
                <w:rFonts w:eastAsia="仿宋_GB2312" w:hint="eastAsia"/>
                <w:u w:val="single"/>
              </w:rPr>
              <w:t>第</w:t>
            </w:r>
            <w:r w:rsidRPr="008739A0">
              <w:rPr>
                <w:rFonts w:eastAsia="仿宋_GB2312"/>
                <w:u w:val="single"/>
              </w:rPr>
              <w:t>一单位</w:t>
            </w:r>
          </w:p>
          <w:p w:rsidR="008E3BBB" w:rsidRPr="008739A0" w:rsidRDefault="00717515" w:rsidP="00717515">
            <w:pPr>
              <w:snapToGrid w:val="0"/>
              <w:spacing w:line="300" w:lineRule="auto"/>
              <w:jc w:val="center"/>
              <w:rPr>
                <w:rFonts w:eastAsia="仿宋_GB2312"/>
                <w:u w:val="single"/>
              </w:rPr>
            </w:pPr>
            <w:r w:rsidRPr="008739A0">
              <w:rPr>
                <w:rFonts w:eastAsia="仿宋_GB2312" w:hint="eastAsia"/>
                <w:u w:val="single"/>
              </w:rPr>
              <w:t>通讯</w:t>
            </w:r>
            <w:r w:rsidRPr="008739A0">
              <w:rPr>
                <w:rFonts w:eastAsia="仿宋_GB2312"/>
                <w:u w:val="single"/>
              </w:rPr>
              <w:t>单位</w:t>
            </w:r>
          </w:p>
        </w:tc>
        <w:tc>
          <w:tcPr>
            <w:tcW w:w="709" w:type="dxa"/>
            <w:vAlign w:val="center"/>
          </w:tcPr>
          <w:p w:rsidR="008E3BBB" w:rsidRPr="008739A0" w:rsidRDefault="008E3BBB" w:rsidP="008E3BBB">
            <w:pPr>
              <w:snapToGrid w:val="0"/>
              <w:spacing w:line="300" w:lineRule="auto"/>
              <w:jc w:val="center"/>
              <w:rPr>
                <w:rFonts w:eastAsia="仿宋_GB2312"/>
                <w:u w:val="single"/>
              </w:rPr>
            </w:pPr>
          </w:p>
        </w:tc>
        <w:tc>
          <w:tcPr>
            <w:tcW w:w="709" w:type="dxa"/>
            <w:vAlign w:val="center"/>
          </w:tcPr>
          <w:p w:rsidR="008E3BBB" w:rsidRPr="008739A0" w:rsidRDefault="008E3BBB" w:rsidP="008E3BBB">
            <w:pPr>
              <w:snapToGrid w:val="0"/>
              <w:spacing w:line="300" w:lineRule="auto"/>
              <w:jc w:val="center"/>
              <w:rPr>
                <w:rFonts w:eastAsia="仿宋_GB2312"/>
                <w:u w:val="single"/>
              </w:rPr>
            </w:pPr>
          </w:p>
        </w:tc>
        <w:tc>
          <w:tcPr>
            <w:tcW w:w="887" w:type="dxa"/>
            <w:vAlign w:val="center"/>
          </w:tcPr>
          <w:p w:rsidR="008E3BBB" w:rsidRPr="008739A0" w:rsidRDefault="008E3BBB" w:rsidP="008E3BBB">
            <w:pPr>
              <w:snapToGrid w:val="0"/>
              <w:spacing w:line="300" w:lineRule="auto"/>
              <w:jc w:val="center"/>
              <w:rPr>
                <w:rFonts w:eastAsia="仿宋_GB2312"/>
                <w:u w:val="single"/>
              </w:rPr>
            </w:pPr>
          </w:p>
        </w:tc>
      </w:tr>
      <w:tr w:rsidR="008739A0" w:rsidRPr="008739A0" w:rsidTr="008E3BBB">
        <w:trPr>
          <w:trHeight w:val="865"/>
        </w:trPr>
        <w:tc>
          <w:tcPr>
            <w:tcW w:w="529" w:type="dxa"/>
            <w:vAlign w:val="center"/>
          </w:tcPr>
          <w:p w:rsidR="008E3BBB" w:rsidRPr="008739A0" w:rsidRDefault="008E3BBB" w:rsidP="008E3BBB">
            <w:pPr>
              <w:snapToGrid w:val="0"/>
              <w:spacing w:line="300" w:lineRule="auto"/>
              <w:jc w:val="center"/>
              <w:rPr>
                <w:rFonts w:eastAsia="仿宋_GB2312"/>
              </w:rPr>
            </w:pPr>
            <w:r w:rsidRPr="008739A0">
              <w:rPr>
                <w:rFonts w:eastAsia="仿宋_GB2312" w:hint="eastAsia"/>
              </w:rPr>
              <w:t>3</w:t>
            </w:r>
          </w:p>
        </w:tc>
        <w:tc>
          <w:tcPr>
            <w:tcW w:w="2940" w:type="dxa"/>
            <w:vAlign w:val="center"/>
          </w:tcPr>
          <w:p w:rsidR="008E3BBB" w:rsidRDefault="007B0D4C" w:rsidP="007B0D4C">
            <w:pPr>
              <w:snapToGrid w:val="0"/>
              <w:spacing w:line="300" w:lineRule="auto"/>
              <w:jc w:val="left"/>
              <w:rPr>
                <w:rFonts w:eastAsia="仿宋_GB2312"/>
                <w:u w:val="single"/>
              </w:rPr>
            </w:pPr>
            <w:r>
              <w:rPr>
                <w:rFonts w:eastAsia="仿宋_GB2312"/>
                <w:u w:val="single"/>
              </w:rPr>
              <w:t>论文名称：</w:t>
            </w:r>
            <w:r w:rsidRPr="007B0D4C">
              <w:rPr>
                <w:rFonts w:eastAsia="仿宋_GB2312" w:hint="eastAsia"/>
                <w:u w:val="single"/>
              </w:rPr>
              <w:t>家庭庇护、体制庇护与工作家庭冲突：中国城镇</w:t>
            </w:r>
            <w:r w:rsidRPr="007B0D4C">
              <w:rPr>
                <w:rFonts w:eastAsia="仿宋_GB2312" w:hint="eastAsia"/>
                <w:u w:val="single"/>
              </w:rPr>
              <w:lastRenderedPageBreak/>
              <w:t>女性的就业状态与主观幸福感</w:t>
            </w:r>
          </w:p>
          <w:p w:rsidR="007B0D4C" w:rsidRPr="008739A0" w:rsidRDefault="007B0D4C" w:rsidP="007B0D4C">
            <w:pPr>
              <w:snapToGrid w:val="0"/>
              <w:spacing w:line="300" w:lineRule="auto"/>
              <w:jc w:val="left"/>
              <w:rPr>
                <w:rFonts w:eastAsia="仿宋_GB2312"/>
                <w:u w:val="single"/>
              </w:rPr>
            </w:pPr>
            <w:r>
              <w:rPr>
                <w:rFonts w:eastAsia="仿宋_GB2312"/>
                <w:u w:val="single"/>
              </w:rPr>
              <w:t>作者：吴愈晓（</w:t>
            </w:r>
            <w:r>
              <w:rPr>
                <w:rFonts w:eastAsia="仿宋_GB2312" w:hint="eastAsia"/>
                <w:u w:val="single"/>
              </w:rPr>
              <w:t>*</w:t>
            </w:r>
            <w:r>
              <w:rPr>
                <w:rFonts w:eastAsia="仿宋_GB2312"/>
                <w:u w:val="single"/>
              </w:rPr>
              <w:t>）、王鹏、黄超</w:t>
            </w:r>
          </w:p>
        </w:tc>
        <w:tc>
          <w:tcPr>
            <w:tcW w:w="709" w:type="dxa"/>
            <w:vAlign w:val="center"/>
          </w:tcPr>
          <w:p w:rsidR="008E3BBB" w:rsidRPr="008739A0" w:rsidRDefault="007B0D4C" w:rsidP="008E3BBB">
            <w:pPr>
              <w:snapToGrid w:val="0"/>
              <w:spacing w:line="300" w:lineRule="auto"/>
              <w:jc w:val="center"/>
              <w:rPr>
                <w:rFonts w:eastAsia="仿宋_GB2312"/>
                <w:u w:val="single"/>
              </w:rPr>
            </w:pPr>
            <w:r>
              <w:rPr>
                <w:rFonts w:eastAsia="仿宋_GB2312" w:hint="eastAsia"/>
                <w:u w:val="single"/>
              </w:rPr>
              <w:lastRenderedPageBreak/>
              <w:t>2015</w:t>
            </w:r>
          </w:p>
        </w:tc>
        <w:tc>
          <w:tcPr>
            <w:tcW w:w="2693" w:type="dxa"/>
            <w:vAlign w:val="center"/>
          </w:tcPr>
          <w:p w:rsidR="008E3BBB" w:rsidRPr="008739A0" w:rsidRDefault="007B0D4C" w:rsidP="008E3BBB">
            <w:pPr>
              <w:snapToGrid w:val="0"/>
              <w:spacing w:line="300" w:lineRule="auto"/>
              <w:jc w:val="center"/>
              <w:rPr>
                <w:rFonts w:eastAsia="仿宋_GB2312"/>
                <w:u w:val="single"/>
              </w:rPr>
            </w:pPr>
            <w:r>
              <w:rPr>
                <w:rFonts w:eastAsia="仿宋_GB2312"/>
                <w:u w:val="single"/>
              </w:rPr>
              <w:t>《社会学研究》第</w:t>
            </w:r>
            <w:r>
              <w:rPr>
                <w:rFonts w:eastAsia="仿宋_GB2312" w:hint="eastAsia"/>
                <w:u w:val="single"/>
              </w:rPr>
              <w:t>6</w:t>
            </w:r>
            <w:r>
              <w:rPr>
                <w:rFonts w:eastAsia="仿宋_GB2312" w:hint="eastAsia"/>
                <w:u w:val="single"/>
              </w:rPr>
              <w:t>期</w:t>
            </w:r>
          </w:p>
        </w:tc>
        <w:tc>
          <w:tcPr>
            <w:tcW w:w="1418" w:type="dxa"/>
            <w:vAlign w:val="center"/>
          </w:tcPr>
          <w:p w:rsidR="00EA2227" w:rsidRDefault="00EA2227" w:rsidP="00EA2227">
            <w:pPr>
              <w:snapToGrid w:val="0"/>
              <w:spacing w:line="300" w:lineRule="auto"/>
              <w:jc w:val="center"/>
              <w:rPr>
                <w:rFonts w:eastAsia="仿宋_GB2312"/>
                <w:u w:val="single"/>
              </w:rPr>
            </w:pPr>
            <w:r>
              <w:rPr>
                <w:rFonts w:eastAsia="仿宋_GB2312"/>
                <w:u w:val="single"/>
              </w:rPr>
              <w:t>CSSCI</w:t>
            </w:r>
            <w:r>
              <w:rPr>
                <w:rFonts w:eastAsia="仿宋_GB2312"/>
                <w:u w:val="single"/>
              </w:rPr>
              <w:t>、</w:t>
            </w:r>
            <w:r w:rsidR="007B0D4C">
              <w:rPr>
                <w:rFonts w:eastAsia="仿宋_GB2312"/>
                <w:u w:val="single"/>
              </w:rPr>
              <w:t>学科群一流刊物</w:t>
            </w:r>
          </w:p>
          <w:p w:rsidR="008E3BBB" w:rsidRPr="008739A0" w:rsidRDefault="00EA2227" w:rsidP="00EA2227">
            <w:pPr>
              <w:snapToGrid w:val="0"/>
              <w:spacing w:line="300" w:lineRule="auto"/>
              <w:jc w:val="center"/>
              <w:rPr>
                <w:rFonts w:eastAsia="仿宋_GB2312"/>
                <w:u w:val="single"/>
              </w:rPr>
            </w:pPr>
            <w:r>
              <w:rPr>
                <w:rFonts w:eastAsia="仿宋_GB2312" w:hint="eastAsia"/>
                <w:u w:val="single"/>
              </w:rPr>
              <w:lastRenderedPageBreak/>
              <w:t>（</w:t>
            </w:r>
            <w:r w:rsidRPr="00EA2227">
              <w:rPr>
                <w:rFonts w:eastAsia="仿宋_GB2312" w:hint="eastAsia"/>
                <w:u w:val="single"/>
              </w:rPr>
              <w:t>《中国社会科学文摘》</w:t>
            </w:r>
            <w:r w:rsidRPr="00EA2227">
              <w:rPr>
                <w:rFonts w:eastAsia="仿宋_GB2312" w:hint="eastAsia"/>
                <w:u w:val="single"/>
              </w:rPr>
              <w:t>2016</w:t>
            </w:r>
            <w:r w:rsidRPr="00EA2227">
              <w:rPr>
                <w:rFonts w:eastAsia="仿宋_GB2312" w:hint="eastAsia"/>
                <w:u w:val="single"/>
              </w:rPr>
              <w:t>年第</w:t>
            </w:r>
            <w:r w:rsidRPr="00EA2227">
              <w:rPr>
                <w:rFonts w:eastAsia="仿宋_GB2312" w:hint="eastAsia"/>
                <w:u w:val="single"/>
              </w:rPr>
              <w:t>4</w:t>
            </w:r>
            <w:r w:rsidR="009653C7">
              <w:rPr>
                <w:rFonts w:eastAsia="仿宋_GB2312" w:hint="eastAsia"/>
                <w:u w:val="single"/>
              </w:rPr>
              <w:t>期“热点聚焦”栏目全文转载</w:t>
            </w:r>
            <w:r>
              <w:rPr>
                <w:rFonts w:eastAsia="仿宋_GB2312" w:hint="eastAsia"/>
                <w:u w:val="single"/>
              </w:rPr>
              <w:t>）</w:t>
            </w:r>
          </w:p>
        </w:tc>
        <w:tc>
          <w:tcPr>
            <w:tcW w:w="708" w:type="dxa"/>
            <w:vAlign w:val="center"/>
          </w:tcPr>
          <w:p w:rsidR="008E3BBB" w:rsidRPr="008739A0" w:rsidRDefault="008E3BBB" w:rsidP="008E3BBB">
            <w:pPr>
              <w:snapToGrid w:val="0"/>
              <w:spacing w:line="300" w:lineRule="auto"/>
              <w:jc w:val="center"/>
              <w:rPr>
                <w:rFonts w:eastAsia="仿宋_GB2312"/>
                <w:u w:val="single"/>
              </w:rPr>
            </w:pPr>
          </w:p>
        </w:tc>
        <w:tc>
          <w:tcPr>
            <w:tcW w:w="1418" w:type="dxa"/>
            <w:vAlign w:val="center"/>
          </w:tcPr>
          <w:p w:rsidR="008E3BBB" w:rsidRDefault="007B0D4C" w:rsidP="008E3BBB">
            <w:pPr>
              <w:snapToGrid w:val="0"/>
              <w:spacing w:line="300" w:lineRule="auto"/>
              <w:jc w:val="center"/>
              <w:rPr>
                <w:rFonts w:eastAsia="仿宋_GB2312"/>
                <w:u w:val="single"/>
              </w:rPr>
            </w:pPr>
            <w:r>
              <w:rPr>
                <w:rFonts w:eastAsia="仿宋_GB2312"/>
                <w:u w:val="single"/>
              </w:rPr>
              <w:t>第一作者</w:t>
            </w:r>
          </w:p>
          <w:p w:rsidR="007B0D4C" w:rsidRPr="008739A0" w:rsidRDefault="007B0D4C" w:rsidP="008E3BBB">
            <w:pPr>
              <w:snapToGrid w:val="0"/>
              <w:spacing w:line="300" w:lineRule="auto"/>
              <w:jc w:val="center"/>
              <w:rPr>
                <w:rFonts w:eastAsia="仿宋_GB2312"/>
                <w:u w:val="single"/>
              </w:rPr>
            </w:pPr>
            <w:r>
              <w:rPr>
                <w:rFonts w:eastAsia="仿宋_GB2312"/>
                <w:u w:val="single"/>
              </w:rPr>
              <w:t>通讯作者</w:t>
            </w:r>
          </w:p>
        </w:tc>
        <w:tc>
          <w:tcPr>
            <w:tcW w:w="1417" w:type="dxa"/>
            <w:vAlign w:val="center"/>
          </w:tcPr>
          <w:p w:rsidR="007B0D4C" w:rsidRPr="008739A0" w:rsidRDefault="007B0D4C" w:rsidP="007B0D4C">
            <w:pPr>
              <w:snapToGrid w:val="0"/>
              <w:spacing w:line="300" w:lineRule="auto"/>
              <w:jc w:val="center"/>
              <w:rPr>
                <w:rFonts w:eastAsia="仿宋_GB2312"/>
                <w:u w:val="single"/>
              </w:rPr>
            </w:pPr>
            <w:r w:rsidRPr="008739A0">
              <w:rPr>
                <w:rFonts w:eastAsia="仿宋_GB2312" w:hint="eastAsia"/>
                <w:u w:val="single"/>
              </w:rPr>
              <w:t>第</w:t>
            </w:r>
            <w:r w:rsidRPr="008739A0">
              <w:rPr>
                <w:rFonts w:eastAsia="仿宋_GB2312"/>
                <w:u w:val="single"/>
              </w:rPr>
              <w:t>一单位</w:t>
            </w:r>
          </w:p>
          <w:p w:rsidR="008E3BBB" w:rsidRPr="008739A0" w:rsidRDefault="007B0D4C" w:rsidP="007B0D4C">
            <w:pPr>
              <w:snapToGrid w:val="0"/>
              <w:spacing w:line="300" w:lineRule="auto"/>
              <w:jc w:val="center"/>
              <w:rPr>
                <w:rFonts w:eastAsia="仿宋_GB2312"/>
                <w:u w:val="single"/>
              </w:rPr>
            </w:pPr>
            <w:r w:rsidRPr="008739A0">
              <w:rPr>
                <w:rFonts w:eastAsia="仿宋_GB2312" w:hint="eastAsia"/>
                <w:u w:val="single"/>
              </w:rPr>
              <w:t>通讯</w:t>
            </w:r>
            <w:r w:rsidRPr="008739A0">
              <w:rPr>
                <w:rFonts w:eastAsia="仿宋_GB2312"/>
                <w:u w:val="single"/>
              </w:rPr>
              <w:t>单位</w:t>
            </w:r>
          </w:p>
        </w:tc>
        <w:tc>
          <w:tcPr>
            <w:tcW w:w="709" w:type="dxa"/>
            <w:vAlign w:val="center"/>
          </w:tcPr>
          <w:p w:rsidR="008E3BBB" w:rsidRPr="008739A0" w:rsidRDefault="008E3BBB" w:rsidP="008E3BBB">
            <w:pPr>
              <w:snapToGrid w:val="0"/>
              <w:spacing w:line="300" w:lineRule="auto"/>
              <w:jc w:val="center"/>
              <w:rPr>
                <w:rFonts w:eastAsia="仿宋_GB2312"/>
                <w:u w:val="single"/>
              </w:rPr>
            </w:pPr>
          </w:p>
        </w:tc>
        <w:tc>
          <w:tcPr>
            <w:tcW w:w="709" w:type="dxa"/>
            <w:vAlign w:val="center"/>
          </w:tcPr>
          <w:p w:rsidR="008E3BBB" w:rsidRPr="008739A0" w:rsidRDefault="008E3BBB" w:rsidP="008E3BBB">
            <w:pPr>
              <w:snapToGrid w:val="0"/>
              <w:spacing w:line="300" w:lineRule="auto"/>
              <w:jc w:val="center"/>
              <w:rPr>
                <w:rFonts w:eastAsia="仿宋_GB2312"/>
                <w:u w:val="single"/>
              </w:rPr>
            </w:pPr>
          </w:p>
        </w:tc>
        <w:tc>
          <w:tcPr>
            <w:tcW w:w="887" w:type="dxa"/>
            <w:vAlign w:val="center"/>
          </w:tcPr>
          <w:p w:rsidR="008E3BBB" w:rsidRPr="008739A0" w:rsidRDefault="008E3BBB" w:rsidP="008E3BBB">
            <w:pPr>
              <w:snapToGrid w:val="0"/>
              <w:spacing w:line="300" w:lineRule="auto"/>
              <w:jc w:val="center"/>
              <w:rPr>
                <w:rFonts w:eastAsia="仿宋_GB2312"/>
                <w:u w:val="single"/>
              </w:rPr>
            </w:pPr>
          </w:p>
        </w:tc>
      </w:tr>
      <w:tr w:rsidR="008739A0" w:rsidRPr="008739A0" w:rsidTr="008E3BBB">
        <w:trPr>
          <w:trHeight w:val="990"/>
        </w:trPr>
        <w:tc>
          <w:tcPr>
            <w:tcW w:w="529" w:type="dxa"/>
            <w:vAlign w:val="center"/>
          </w:tcPr>
          <w:p w:rsidR="008E3BBB" w:rsidRPr="008739A0" w:rsidRDefault="008E3BBB" w:rsidP="008E3BBB">
            <w:pPr>
              <w:snapToGrid w:val="0"/>
              <w:spacing w:line="300" w:lineRule="auto"/>
              <w:jc w:val="center"/>
              <w:rPr>
                <w:rFonts w:eastAsia="仿宋_GB2312"/>
              </w:rPr>
            </w:pPr>
            <w:r w:rsidRPr="008739A0">
              <w:rPr>
                <w:rFonts w:eastAsia="仿宋_GB2312" w:hint="eastAsia"/>
              </w:rPr>
              <w:t>4</w:t>
            </w:r>
          </w:p>
        </w:tc>
        <w:tc>
          <w:tcPr>
            <w:tcW w:w="2940" w:type="dxa"/>
            <w:vAlign w:val="center"/>
          </w:tcPr>
          <w:p w:rsidR="008E3BBB" w:rsidRDefault="00EA2227" w:rsidP="00EA2227">
            <w:pPr>
              <w:snapToGrid w:val="0"/>
              <w:spacing w:line="300" w:lineRule="auto"/>
              <w:jc w:val="left"/>
              <w:rPr>
                <w:rFonts w:eastAsia="仿宋_GB2312"/>
                <w:u w:val="single"/>
              </w:rPr>
            </w:pPr>
            <w:r>
              <w:rPr>
                <w:rFonts w:eastAsia="仿宋_GB2312"/>
                <w:u w:val="single"/>
              </w:rPr>
              <w:t>论文名称：</w:t>
            </w:r>
            <w:r w:rsidRPr="00EA2227">
              <w:rPr>
                <w:rFonts w:eastAsia="仿宋_GB2312" w:hint="eastAsia"/>
                <w:u w:val="single"/>
              </w:rPr>
              <w:t>中国教育获得性别不平等的城乡差异研究</w:t>
            </w:r>
            <w:r w:rsidRPr="00EA2227">
              <w:rPr>
                <w:rFonts w:eastAsia="仿宋_GB2312" w:hint="eastAsia"/>
                <w:u w:val="single"/>
              </w:rPr>
              <w:t>_</w:t>
            </w:r>
            <w:r w:rsidRPr="00EA2227">
              <w:rPr>
                <w:rFonts w:eastAsia="仿宋_GB2312" w:hint="eastAsia"/>
                <w:u w:val="single"/>
              </w:rPr>
              <w:t>基于</w:t>
            </w:r>
            <w:r w:rsidRPr="00EA2227">
              <w:rPr>
                <w:rFonts w:eastAsia="仿宋_GB2312" w:hint="eastAsia"/>
                <w:u w:val="single"/>
              </w:rPr>
              <w:t>CGSS2008</w:t>
            </w:r>
            <w:r w:rsidRPr="00EA2227">
              <w:rPr>
                <w:rFonts w:eastAsia="仿宋_GB2312" w:hint="eastAsia"/>
                <w:u w:val="single"/>
              </w:rPr>
              <w:t>数据</w:t>
            </w:r>
          </w:p>
          <w:p w:rsidR="00EA2227" w:rsidRPr="008739A0" w:rsidRDefault="00EA2227" w:rsidP="00EA2227">
            <w:pPr>
              <w:snapToGrid w:val="0"/>
              <w:spacing w:line="300" w:lineRule="auto"/>
              <w:jc w:val="left"/>
              <w:rPr>
                <w:rFonts w:eastAsia="仿宋_GB2312"/>
                <w:u w:val="single"/>
              </w:rPr>
            </w:pPr>
            <w:r>
              <w:rPr>
                <w:rFonts w:eastAsia="仿宋_GB2312"/>
                <w:u w:val="single"/>
              </w:rPr>
              <w:t>作者：吴愈晓（</w:t>
            </w:r>
            <w:r>
              <w:rPr>
                <w:rFonts w:eastAsia="仿宋_GB2312" w:hint="eastAsia"/>
                <w:u w:val="single"/>
              </w:rPr>
              <w:t>*</w:t>
            </w:r>
            <w:r>
              <w:rPr>
                <w:rFonts w:eastAsia="仿宋_GB2312"/>
                <w:u w:val="single"/>
              </w:rPr>
              <w:t>）</w:t>
            </w:r>
            <w:r>
              <w:rPr>
                <w:rFonts w:eastAsia="仿宋_GB2312" w:hint="eastAsia"/>
                <w:u w:val="single"/>
              </w:rPr>
              <w:t>、黄超</w:t>
            </w:r>
          </w:p>
        </w:tc>
        <w:tc>
          <w:tcPr>
            <w:tcW w:w="709" w:type="dxa"/>
            <w:vAlign w:val="center"/>
          </w:tcPr>
          <w:p w:rsidR="008E3BBB" w:rsidRPr="008739A0" w:rsidRDefault="00EA2227" w:rsidP="008E3BBB">
            <w:pPr>
              <w:snapToGrid w:val="0"/>
              <w:spacing w:line="300" w:lineRule="auto"/>
              <w:jc w:val="center"/>
              <w:rPr>
                <w:rFonts w:eastAsia="仿宋_GB2312"/>
                <w:u w:val="single"/>
              </w:rPr>
            </w:pPr>
            <w:r>
              <w:rPr>
                <w:rFonts w:eastAsia="仿宋_GB2312" w:hint="eastAsia"/>
                <w:u w:val="single"/>
              </w:rPr>
              <w:t>2015</w:t>
            </w:r>
          </w:p>
        </w:tc>
        <w:tc>
          <w:tcPr>
            <w:tcW w:w="2693" w:type="dxa"/>
            <w:vAlign w:val="center"/>
          </w:tcPr>
          <w:p w:rsidR="008E3BBB" w:rsidRPr="008739A0" w:rsidRDefault="00EA2227" w:rsidP="008E3BBB">
            <w:pPr>
              <w:snapToGrid w:val="0"/>
              <w:spacing w:line="300" w:lineRule="auto"/>
              <w:jc w:val="center"/>
              <w:rPr>
                <w:rFonts w:eastAsia="仿宋_GB2312"/>
                <w:u w:val="single"/>
              </w:rPr>
            </w:pPr>
            <w:r w:rsidRPr="00EA2227">
              <w:rPr>
                <w:rFonts w:eastAsia="仿宋_GB2312" w:hint="eastAsia"/>
                <w:u w:val="single"/>
              </w:rPr>
              <w:t>《国家行政学院学报》第</w:t>
            </w:r>
            <w:r w:rsidRPr="00EA2227">
              <w:rPr>
                <w:rFonts w:eastAsia="仿宋_GB2312" w:hint="eastAsia"/>
                <w:u w:val="single"/>
              </w:rPr>
              <w:t>2</w:t>
            </w:r>
            <w:r w:rsidRPr="00EA2227">
              <w:rPr>
                <w:rFonts w:eastAsia="仿宋_GB2312" w:hint="eastAsia"/>
                <w:u w:val="single"/>
              </w:rPr>
              <w:t>期</w:t>
            </w:r>
          </w:p>
        </w:tc>
        <w:tc>
          <w:tcPr>
            <w:tcW w:w="1418" w:type="dxa"/>
            <w:vAlign w:val="center"/>
          </w:tcPr>
          <w:p w:rsidR="008E3BBB" w:rsidRPr="008739A0" w:rsidRDefault="00EA2227" w:rsidP="008E3BBB">
            <w:pPr>
              <w:snapToGrid w:val="0"/>
              <w:spacing w:line="300" w:lineRule="auto"/>
              <w:jc w:val="center"/>
              <w:rPr>
                <w:rFonts w:eastAsia="仿宋_GB2312"/>
                <w:u w:val="single"/>
              </w:rPr>
            </w:pPr>
            <w:r>
              <w:rPr>
                <w:rFonts w:eastAsia="仿宋_GB2312"/>
                <w:u w:val="single"/>
              </w:rPr>
              <w:t>CSSCI</w:t>
            </w:r>
          </w:p>
        </w:tc>
        <w:tc>
          <w:tcPr>
            <w:tcW w:w="708" w:type="dxa"/>
            <w:vAlign w:val="center"/>
          </w:tcPr>
          <w:p w:rsidR="008E3BBB" w:rsidRPr="008739A0" w:rsidRDefault="008E3BBB" w:rsidP="008E3BBB">
            <w:pPr>
              <w:snapToGrid w:val="0"/>
              <w:spacing w:line="300" w:lineRule="auto"/>
              <w:jc w:val="center"/>
              <w:rPr>
                <w:rFonts w:eastAsia="仿宋_GB2312"/>
                <w:u w:val="single"/>
              </w:rPr>
            </w:pPr>
          </w:p>
        </w:tc>
        <w:tc>
          <w:tcPr>
            <w:tcW w:w="1418" w:type="dxa"/>
            <w:vAlign w:val="center"/>
          </w:tcPr>
          <w:p w:rsidR="00796438" w:rsidRDefault="00796438" w:rsidP="00796438">
            <w:pPr>
              <w:snapToGrid w:val="0"/>
              <w:spacing w:line="300" w:lineRule="auto"/>
              <w:jc w:val="center"/>
              <w:rPr>
                <w:rFonts w:eastAsia="仿宋_GB2312"/>
                <w:u w:val="single"/>
              </w:rPr>
            </w:pPr>
            <w:r>
              <w:rPr>
                <w:rFonts w:eastAsia="仿宋_GB2312"/>
                <w:u w:val="single"/>
              </w:rPr>
              <w:t>第一作者</w:t>
            </w:r>
          </w:p>
          <w:p w:rsidR="008E3BBB" w:rsidRPr="008739A0" w:rsidRDefault="00796438" w:rsidP="00796438">
            <w:pPr>
              <w:snapToGrid w:val="0"/>
              <w:spacing w:line="300" w:lineRule="auto"/>
              <w:jc w:val="center"/>
              <w:rPr>
                <w:rFonts w:eastAsia="仿宋_GB2312"/>
                <w:u w:val="single"/>
              </w:rPr>
            </w:pPr>
            <w:r>
              <w:rPr>
                <w:rFonts w:eastAsia="仿宋_GB2312"/>
                <w:u w:val="single"/>
              </w:rPr>
              <w:t>通讯作者</w:t>
            </w:r>
          </w:p>
        </w:tc>
        <w:tc>
          <w:tcPr>
            <w:tcW w:w="1417" w:type="dxa"/>
            <w:vAlign w:val="center"/>
          </w:tcPr>
          <w:p w:rsidR="00796438" w:rsidRPr="008739A0" w:rsidRDefault="00796438" w:rsidP="00796438">
            <w:pPr>
              <w:snapToGrid w:val="0"/>
              <w:spacing w:line="300" w:lineRule="auto"/>
              <w:jc w:val="center"/>
              <w:rPr>
                <w:rFonts w:eastAsia="仿宋_GB2312"/>
                <w:u w:val="single"/>
              </w:rPr>
            </w:pPr>
            <w:r w:rsidRPr="008739A0">
              <w:rPr>
                <w:rFonts w:eastAsia="仿宋_GB2312" w:hint="eastAsia"/>
                <w:u w:val="single"/>
              </w:rPr>
              <w:t>第</w:t>
            </w:r>
            <w:r w:rsidRPr="008739A0">
              <w:rPr>
                <w:rFonts w:eastAsia="仿宋_GB2312"/>
                <w:u w:val="single"/>
              </w:rPr>
              <w:t>一单位</w:t>
            </w:r>
          </w:p>
          <w:p w:rsidR="008E3BBB" w:rsidRPr="008739A0" w:rsidRDefault="00796438" w:rsidP="00796438">
            <w:pPr>
              <w:snapToGrid w:val="0"/>
              <w:spacing w:line="300" w:lineRule="auto"/>
              <w:jc w:val="center"/>
              <w:rPr>
                <w:rFonts w:eastAsia="仿宋_GB2312"/>
                <w:u w:val="single"/>
              </w:rPr>
            </w:pPr>
            <w:r w:rsidRPr="008739A0">
              <w:rPr>
                <w:rFonts w:eastAsia="仿宋_GB2312" w:hint="eastAsia"/>
                <w:u w:val="single"/>
              </w:rPr>
              <w:t>通讯</w:t>
            </w:r>
            <w:r w:rsidRPr="008739A0">
              <w:rPr>
                <w:rFonts w:eastAsia="仿宋_GB2312"/>
                <w:u w:val="single"/>
              </w:rPr>
              <w:t>单位</w:t>
            </w:r>
          </w:p>
        </w:tc>
        <w:tc>
          <w:tcPr>
            <w:tcW w:w="709" w:type="dxa"/>
            <w:vAlign w:val="center"/>
          </w:tcPr>
          <w:p w:rsidR="008E3BBB" w:rsidRPr="008739A0" w:rsidRDefault="008E3BBB" w:rsidP="008E3BBB">
            <w:pPr>
              <w:snapToGrid w:val="0"/>
              <w:spacing w:line="300" w:lineRule="auto"/>
              <w:jc w:val="center"/>
              <w:rPr>
                <w:rFonts w:eastAsia="仿宋_GB2312"/>
                <w:u w:val="single"/>
              </w:rPr>
            </w:pPr>
          </w:p>
        </w:tc>
        <w:tc>
          <w:tcPr>
            <w:tcW w:w="709" w:type="dxa"/>
            <w:vAlign w:val="center"/>
          </w:tcPr>
          <w:p w:rsidR="008E3BBB" w:rsidRPr="008739A0" w:rsidRDefault="008E3BBB" w:rsidP="008E3BBB">
            <w:pPr>
              <w:snapToGrid w:val="0"/>
              <w:spacing w:line="300" w:lineRule="auto"/>
              <w:jc w:val="center"/>
              <w:rPr>
                <w:rFonts w:eastAsia="仿宋_GB2312"/>
                <w:u w:val="single"/>
              </w:rPr>
            </w:pPr>
          </w:p>
        </w:tc>
        <w:tc>
          <w:tcPr>
            <w:tcW w:w="887" w:type="dxa"/>
            <w:vAlign w:val="center"/>
          </w:tcPr>
          <w:p w:rsidR="008E3BBB" w:rsidRPr="008739A0" w:rsidRDefault="008E3BBB" w:rsidP="008E3BBB">
            <w:pPr>
              <w:snapToGrid w:val="0"/>
              <w:spacing w:line="300" w:lineRule="auto"/>
              <w:jc w:val="center"/>
              <w:rPr>
                <w:rFonts w:eastAsia="仿宋_GB2312"/>
                <w:u w:val="single"/>
              </w:rPr>
            </w:pPr>
          </w:p>
        </w:tc>
      </w:tr>
      <w:tr w:rsidR="008739A0" w:rsidRPr="008739A0" w:rsidTr="008E3BBB">
        <w:trPr>
          <w:trHeight w:val="834"/>
        </w:trPr>
        <w:tc>
          <w:tcPr>
            <w:tcW w:w="529" w:type="dxa"/>
            <w:vAlign w:val="center"/>
          </w:tcPr>
          <w:p w:rsidR="008E3BBB" w:rsidRPr="008739A0" w:rsidRDefault="008E3BBB" w:rsidP="008E3BBB">
            <w:pPr>
              <w:snapToGrid w:val="0"/>
              <w:spacing w:line="300" w:lineRule="auto"/>
              <w:jc w:val="center"/>
              <w:rPr>
                <w:rFonts w:eastAsia="仿宋_GB2312"/>
              </w:rPr>
            </w:pPr>
            <w:r w:rsidRPr="008739A0">
              <w:rPr>
                <w:rFonts w:eastAsia="仿宋_GB2312" w:hint="eastAsia"/>
              </w:rPr>
              <w:t>5</w:t>
            </w:r>
          </w:p>
        </w:tc>
        <w:tc>
          <w:tcPr>
            <w:tcW w:w="2940" w:type="dxa"/>
            <w:vAlign w:val="center"/>
          </w:tcPr>
          <w:p w:rsidR="008E3BBB" w:rsidRDefault="00796438" w:rsidP="00796438">
            <w:pPr>
              <w:snapToGrid w:val="0"/>
              <w:spacing w:line="300" w:lineRule="auto"/>
              <w:jc w:val="left"/>
              <w:rPr>
                <w:rFonts w:eastAsia="仿宋_GB2312"/>
                <w:u w:val="single"/>
              </w:rPr>
            </w:pPr>
            <w:r>
              <w:rPr>
                <w:rFonts w:eastAsia="仿宋_GB2312"/>
                <w:u w:val="single"/>
              </w:rPr>
              <w:t>论文名称：</w:t>
            </w:r>
            <w:r w:rsidRPr="00796438">
              <w:rPr>
                <w:rFonts w:eastAsia="仿宋_GB2312" w:hint="eastAsia"/>
                <w:u w:val="single"/>
              </w:rPr>
              <w:t>“</w:t>
            </w:r>
            <w:r w:rsidRPr="00796438">
              <w:rPr>
                <w:rFonts w:eastAsia="仿宋_GB2312"/>
                <w:u w:val="single"/>
              </w:rPr>
              <w:t>Family Patronage, Institutional Patronage, and Work Family Conflict: Women’s Employment Status and Subjective Well-being in Urban China.”</w:t>
            </w:r>
          </w:p>
          <w:p w:rsidR="00796438" w:rsidRPr="008739A0" w:rsidRDefault="00796438" w:rsidP="00796438">
            <w:pPr>
              <w:snapToGrid w:val="0"/>
              <w:spacing w:line="300" w:lineRule="auto"/>
              <w:jc w:val="left"/>
              <w:rPr>
                <w:rFonts w:eastAsia="仿宋_GB2312"/>
                <w:u w:val="single"/>
              </w:rPr>
            </w:pPr>
            <w:r>
              <w:rPr>
                <w:rFonts w:eastAsia="仿宋_GB2312"/>
                <w:u w:val="single"/>
              </w:rPr>
              <w:t>作者：</w:t>
            </w:r>
            <w:r>
              <w:rPr>
                <w:rFonts w:eastAsia="仿宋_GB2312"/>
                <w:u w:val="single"/>
              </w:rPr>
              <w:t>Wu Yuxiao (*), Peng Wang, Chao Huang</w:t>
            </w:r>
          </w:p>
        </w:tc>
        <w:tc>
          <w:tcPr>
            <w:tcW w:w="709" w:type="dxa"/>
            <w:vAlign w:val="center"/>
          </w:tcPr>
          <w:p w:rsidR="008E3BBB" w:rsidRPr="00796438" w:rsidRDefault="00796438" w:rsidP="008E3BBB">
            <w:pPr>
              <w:snapToGrid w:val="0"/>
              <w:spacing w:line="300" w:lineRule="auto"/>
              <w:jc w:val="center"/>
              <w:rPr>
                <w:rFonts w:eastAsia="仿宋_GB2312"/>
                <w:u w:val="single"/>
              </w:rPr>
            </w:pPr>
            <w:r>
              <w:rPr>
                <w:rFonts w:eastAsia="仿宋_GB2312"/>
                <w:u w:val="single"/>
              </w:rPr>
              <w:t>2016</w:t>
            </w:r>
          </w:p>
        </w:tc>
        <w:tc>
          <w:tcPr>
            <w:tcW w:w="2693" w:type="dxa"/>
            <w:vAlign w:val="center"/>
          </w:tcPr>
          <w:p w:rsidR="008E3BBB" w:rsidRPr="008739A0" w:rsidRDefault="00796438" w:rsidP="008E3BBB">
            <w:pPr>
              <w:snapToGrid w:val="0"/>
              <w:spacing w:line="300" w:lineRule="auto"/>
              <w:jc w:val="center"/>
              <w:rPr>
                <w:rFonts w:eastAsia="仿宋_GB2312"/>
                <w:u w:val="single"/>
              </w:rPr>
            </w:pPr>
            <w:r w:rsidRPr="00796438">
              <w:rPr>
                <w:rFonts w:eastAsia="仿宋_GB2312"/>
                <w:u w:val="single"/>
              </w:rPr>
              <w:t>The Journal of Chinese Sociology 3(1): 1-20</w:t>
            </w:r>
          </w:p>
        </w:tc>
        <w:tc>
          <w:tcPr>
            <w:tcW w:w="1418" w:type="dxa"/>
            <w:vAlign w:val="center"/>
          </w:tcPr>
          <w:p w:rsidR="008E3BBB" w:rsidRPr="008739A0" w:rsidRDefault="00796438" w:rsidP="008E3BBB">
            <w:pPr>
              <w:snapToGrid w:val="0"/>
              <w:spacing w:line="300" w:lineRule="auto"/>
              <w:jc w:val="center"/>
              <w:rPr>
                <w:rFonts w:eastAsia="仿宋_GB2312"/>
                <w:u w:val="single"/>
              </w:rPr>
            </w:pPr>
            <w:r>
              <w:rPr>
                <w:rFonts w:eastAsia="仿宋_GB2312"/>
                <w:u w:val="single"/>
              </w:rPr>
              <w:t>英文期刊</w:t>
            </w:r>
          </w:p>
        </w:tc>
        <w:tc>
          <w:tcPr>
            <w:tcW w:w="708" w:type="dxa"/>
            <w:vAlign w:val="center"/>
          </w:tcPr>
          <w:p w:rsidR="008E3BBB" w:rsidRPr="008739A0" w:rsidRDefault="008E3BBB" w:rsidP="008E3BBB">
            <w:pPr>
              <w:snapToGrid w:val="0"/>
              <w:spacing w:line="300" w:lineRule="auto"/>
              <w:jc w:val="center"/>
              <w:rPr>
                <w:rFonts w:eastAsia="仿宋_GB2312"/>
                <w:u w:val="single"/>
              </w:rPr>
            </w:pPr>
          </w:p>
        </w:tc>
        <w:tc>
          <w:tcPr>
            <w:tcW w:w="1418" w:type="dxa"/>
            <w:vAlign w:val="center"/>
          </w:tcPr>
          <w:p w:rsidR="00796438" w:rsidRDefault="00796438" w:rsidP="00796438">
            <w:pPr>
              <w:snapToGrid w:val="0"/>
              <w:spacing w:line="300" w:lineRule="auto"/>
              <w:jc w:val="center"/>
              <w:rPr>
                <w:rFonts w:eastAsia="仿宋_GB2312"/>
                <w:u w:val="single"/>
              </w:rPr>
            </w:pPr>
            <w:r>
              <w:rPr>
                <w:rFonts w:eastAsia="仿宋_GB2312"/>
                <w:u w:val="single"/>
              </w:rPr>
              <w:t>第一作者</w:t>
            </w:r>
          </w:p>
          <w:p w:rsidR="008E3BBB" w:rsidRPr="00796438" w:rsidRDefault="00796438" w:rsidP="00796438">
            <w:pPr>
              <w:snapToGrid w:val="0"/>
              <w:spacing w:line="300" w:lineRule="auto"/>
              <w:jc w:val="center"/>
              <w:rPr>
                <w:rFonts w:eastAsia="仿宋_GB2312"/>
                <w:b/>
                <w:u w:val="single"/>
              </w:rPr>
            </w:pPr>
            <w:r>
              <w:rPr>
                <w:rFonts w:eastAsia="仿宋_GB2312"/>
                <w:u w:val="single"/>
              </w:rPr>
              <w:t>通讯作者</w:t>
            </w:r>
          </w:p>
        </w:tc>
        <w:tc>
          <w:tcPr>
            <w:tcW w:w="1417" w:type="dxa"/>
            <w:vAlign w:val="center"/>
          </w:tcPr>
          <w:p w:rsidR="00796438" w:rsidRPr="008739A0" w:rsidRDefault="00796438" w:rsidP="00796438">
            <w:pPr>
              <w:snapToGrid w:val="0"/>
              <w:spacing w:line="300" w:lineRule="auto"/>
              <w:jc w:val="center"/>
              <w:rPr>
                <w:rFonts w:eastAsia="仿宋_GB2312"/>
                <w:u w:val="single"/>
              </w:rPr>
            </w:pPr>
            <w:r w:rsidRPr="008739A0">
              <w:rPr>
                <w:rFonts w:eastAsia="仿宋_GB2312" w:hint="eastAsia"/>
                <w:u w:val="single"/>
              </w:rPr>
              <w:t>第</w:t>
            </w:r>
            <w:r w:rsidRPr="008739A0">
              <w:rPr>
                <w:rFonts w:eastAsia="仿宋_GB2312"/>
                <w:u w:val="single"/>
              </w:rPr>
              <w:t>一单位</w:t>
            </w:r>
          </w:p>
          <w:p w:rsidR="008E3BBB" w:rsidRPr="008739A0" w:rsidRDefault="00796438" w:rsidP="00796438">
            <w:pPr>
              <w:snapToGrid w:val="0"/>
              <w:spacing w:line="300" w:lineRule="auto"/>
              <w:jc w:val="center"/>
              <w:rPr>
                <w:rFonts w:eastAsia="仿宋_GB2312"/>
                <w:u w:val="single"/>
              </w:rPr>
            </w:pPr>
            <w:r w:rsidRPr="008739A0">
              <w:rPr>
                <w:rFonts w:eastAsia="仿宋_GB2312" w:hint="eastAsia"/>
                <w:u w:val="single"/>
              </w:rPr>
              <w:t>通讯</w:t>
            </w:r>
            <w:r w:rsidRPr="008739A0">
              <w:rPr>
                <w:rFonts w:eastAsia="仿宋_GB2312"/>
                <w:u w:val="single"/>
              </w:rPr>
              <w:t>单位</w:t>
            </w:r>
          </w:p>
        </w:tc>
        <w:tc>
          <w:tcPr>
            <w:tcW w:w="709" w:type="dxa"/>
            <w:vAlign w:val="center"/>
          </w:tcPr>
          <w:p w:rsidR="008E3BBB" w:rsidRPr="008739A0" w:rsidRDefault="008E3BBB" w:rsidP="008E3BBB">
            <w:pPr>
              <w:snapToGrid w:val="0"/>
              <w:spacing w:line="300" w:lineRule="auto"/>
              <w:jc w:val="center"/>
              <w:rPr>
                <w:rFonts w:eastAsia="仿宋_GB2312"/>
                <w:u w:val="single"/>
              </w:rPr>
            </w:pPr>
          </w:p>
        </w:tc>
        <w:tc>
          <w:tcPr>
            <w:tcW w:w="709" w:type="dxa"/>
            <w:vAlign w:val="center"/>
          </w:tcPr>
          <w:p w:rsidR="008E3BBB" w:rsidRPr="008739A0" w:rsidRDefault="008E3BBB" w:rsidP="008E3BBB">
            <w:pPr>
              <w:snapToGrid w:val="0"/>
              <w:spacing w:line="300" w:lineRule="auto"/>
              <w:jc w:val="center"/>
              <w:rPr>
                <w:rFonts w:eastAsia="仿宋_GB2312"/>
                <w:u w:val="single"/>
              </w:rPr>
            </w:pPr>
          </w:p>
        </w:tc>
        <w:tc>
          <w:tcPr>
            <w:tcW w:w="887" w:type="dxa"/>
            <w:vAlign w:val="center"/>
          </w:tcPr>
          <w:p w:rsidR="008E3BBB" w:rsidRPr="008739A0" w:rsidRDefault="008E3BBB" w:rsidP="008E3BBB">
            <w:pPr>
              <w:snapToGrid w:val="0"/>
              <w:spacing w:line="300" w:lineRule="auto"/>
              <w:jc w:val="center"/>
              <w:rPr>
                <w:rFonts w:eastAsia="仿宋_GB2312"/>
                <w:u w:val="single"/>
              </w:rPr>
            </w:pPr>
          </w:p>
        </w:tc>
      </w:tr>
      <w:tr w:rsidR="008739A0" w:rsidRPr="008739A0" w:rsidTr="008E3BBB">
        <w:trPr>
          <w:trHeight w:val="844"/>
        </w:trPr>
        <w:tc>
          <w:tcPr>
            <w:tcW w:w="529" w:type="dxa"/>
            <w:vAlign w:val="center"/>
          </w:tcPr>
          <w:p w:rsidR="008E3BBB" w:rsidRPr="008739A0" w:rsidRDefault="008E3BBB" w:rsidP="008E3BBB">
            <w:pPr>
              <w:snapToGrid w:val="0"/>
              <w:spacing w:line="300" w:lineRule="auto"/>
              <w:jc w:val="center"/>
              <w:rPr>
                <w:rFonts w:eastAsia="仿宋_GB2312"/>
              </w:rPr>
            </w:pPr>
            <w:r w:rsidRPr="008739A0">
              <w:rPr>
                <w:rFonts w:eastAsia="仿宋_GB2312" w:hint="eastAsia"/>
              </w:rPr>
              <w:t>6</w:t>
            </w:r>
          </w:p>
        </w:tc>
        <w:tc>
          <w:tcPr>
            <w:tcW w:w="2940" w:type="dxa"/>
            <w:vAlign w:val="center"/>
          </w:tcPr>
          <w:p w:rsidR="008E3BBB" w:rsidRDefault="00796438" w:rsidP="00796438">
            <w:pPr>
              <w:snapToGrid w:val="0"/>
              <w:spacing w:line="300" w:lineRule="auto"/>
              <w:jc w:val="left"/>
              <w:rPr>
                <w:rFonts w:eastAsia="仿宋_GB2312"/>
                <w:u w:val="single"/>
              </w:rPr>
            </w:pPr>
            <w:r>
              <w:rPr>
                <w:rFonts w:eastAsia="仿宋_GB2312"/>
                <w:u w:val="single"/>
              </w:rPr>
              <w:t>论文名称：</w:t>
            </w:r>
            <w:r w:rsidRPr="00796438">
              <w:rPr>
                <w:rFonts w:eastAsia="仿宋_GB2312" w:hint="eastAsia"/>
                <w:u w:val="single"/>
              </w:rPr>
              <w:t>“中学生教育期望的性别差异</w:t>
            </w:r>
            <w:r w:rsidRPr="00796438">
              <w:rPr>
                <w:rFonts w:eastAsia="仿宋_GB2312" w:hint="eastAsia"/>
                <w:u w:val="single"/>
              </w:rPr>
              <w:t>:</w:t>
            </w:r>
            <w:r w:rsidRPr="00796438">
              <w:rPr>
                <w:rFonts w:eastAsia="仿宋_GB2312" w:hint="eastAsia"/>
                <w:u w:val="single"/>
              </w:rPr>
              <w:t>表现与成因”</w:t>
            </w:r>
          </w:p>
          <w:p w:rsidR="00796438" w:rsidRPr="008739A0" w:rsidRDefault="00796438" w:rsidP="00796438">
            <w:pPr>
              <w:snapToGrid w:val="0"/>
              <w:spacing w:line="300" w:lineRule="auto"/>
              <w:jc w:val="left"/>
              <w:rPr>
                <w:rFonts w:eastAsia="仿宋_GB2312"/>
                <w:u w:val="single"/>
              </w:rPr>
            </w:pPr>
            <w:r>
              <w:rPr>
                <w:rFonts w:eastAsia="仿宋_GB2312"/>
                <w:u w:val="single"/>
              </w:rPr>
              <w:t>作者：黄超、吴愈晓</w:t>
            </w:r>
          </w:p>
        </w:tc>
        <w:tc>
          <w:tcPr>
            <w:tcW w:w="709" w:type="dxa"/>
            <w:vAlign w:val="center"/>
          </w:tcPr>
          <w:p w:rsidR="008E3BBB" w:rsidRPr="008739A0" w:rsidRDefault="00796438" w:rsidP="008E3BBB">
            <w:pPr>
              <w:snapToGrid w:val="0"/>
              <w:spacing w:line="300" w:lineRule="auto"/>
              <w:jc w:val="center"/>
              <w:rPr>
                <w:rFonts w:eastAsia="仿宋_GB2312"/>
                <w:u w:val="single"/>
              </w:rPr>
            </w:pPr>
            <w:r>
              <w:rPr>
                <w:rFonts w:eastAsia="仿宋_GB2312" w:hint="eastAsia"/>
                <w:u w:val="single"/>
              </w:rPr>
              <w:t>2016</w:t>
            </w:r>
          </w:p>
        </w:tc>
        <w:tc>
          <w:tcPr>
            <w:tcW w:w="2693" w:type="dxa"/>
            <w:vAlign w:val="center"/>
          </w:tcPr>
          <w:p w:rsidR="008E3BBB" w:rsidRPr="008739A0" w:rsidRDefault="00796438" w:rsidP="008E3BBB">
            <w:pPr>
              <w:snapToGrid w:val="0"/>
              <w:spacing w:line="300" w:lineRule="auto"/>
              <w:jc w:val="center"/>
              <w:rPr>
                <w:rFonts w:eastAsia="仿宋_GB2312"/>
                <w:u w:val="single"/>
              </w:rPr>
            </w:pPr>
            <w:r w:rsidRPr="00796438">
              <w:rPr>
                <w:rFonts w:eastAsia="仿宋_GB2312" w:hint="eastAsia"/>
                <w:u w:val="single"/>
              </w:rPr>
              <w:t>《江苏社会科学》第</w:t>
            </w:r>
            <w:r w:rsidRPr="00796438">
              <w:rPr>
                <w:rFonts w:eastAsia="仿宋_GB2312" w:hint="eastAsia"/>
                <w:u w:val="single"/>
              </w:rPr>
              <w:t>4</w:t>
            </w:r>
            <w:r w:rsidRPr="00796438">
              <w:rPr>
                <w:rFonts w:eastAsia="仿宋_GB2312" w:hint="eastAsia"/>
                <w:u w:val="single"/>
              </w:rPr>
              <w:t>期</w:t>
            </w:r>
          </w:p>
        </w:tc>
        <w:tc>
          <w:tcPr>
            <w:tcW w:w="1418" w:type="dxa"/>
            <w:vAlign w:val="center"/>
          </w:tcPr>
          <w:p w:rsidR="008E3BBB" w:rsidRPr="008739A0" w:rsidRDefault="00796438" w:rsidP="008E3BBB">
            <w:pPr>
              <w:snapToGrid w:val="0"/>
              <w:spacing w:line="300" w:lineRule="auto"/>
              <w:jc w:val="center"/>
              <w:rPr>
                <w:rFonts w:eastAsia="仿宋_GB2312"/>
                <w:u w:val="single"/>
              </w:rPr>
            </w:pPr>
            <w:r>
              <w:rPr>
                <w:rFonts w:eastAsia="仿宋_GB2312" w:hint="eastAsia"/>
                <w:u w:val="single"/>
              </w:rPr>
              <w:t>CSSCI</w:t>
            </w:r>
          </w:p>
        </w:tc>
        <w:tc>
          <w:tcPr>
            <w:tcW w:w="708" w:type="dxa"/>
            <w:vAlign w:val="center"/>
          </w:tcPr>
          <w:p w:rsidR="008E3BBB" w:rsidRPr="008739A0" w:rsidRDefault="008E3BBB" w:rsidP="008E3BBB">
            <w:pPr>
              <w:snapToGrid w:val="0"/>
              <w:spacing w:line="300" w:lineRule="auto"/>
              <w:jc w:val="center"/>
              <w:rPr>
                <w:rFonts w:eastAsia="仿宋_GB2312"/>
                <w:u w:val="single"/>
              </w:rPr>
            </w:pPr>
          </w:p>
        </w:tc>
        <w:tc>
          <w:tcPr>
            <w:tcW w:w="1418" w:type="dxa"/>
            <w:vAlign w:val="center"/>
          </w:tcPr>
          <w:p w:rsidR="008E3BBB" w:rsidRDefault="00796438" w:rsidP="008E3BBB">
            <w:pPr>
              <w:snapToGrid w:val="0"/>
              <w:spacing w:line="300" w:lineRule="auto"/>
              <w:jc w:val="center"/>
              <w:rPr>
                <w:rFonts w:eastAsia="仿宋_GB2312"/>
                <w:u w:val="single"/>
              </w:rPr>
            </w:pPr>
            <w:r>
              <w:rPr>
                <w:rFonts w:eastAsia="仿宋_GB2312"/>
                <w:u w:val="single"/>
              </w:rPr>
              <w:t>第二作者</w:t>
            </w:r>
          </w:p>
          <w:p w:rsidR="00796438" w:rsidRPr="008739A0" w:rsidRDefault="00796438" w:rsidP="008E3BBB">
            <w:pPr>
              <w:snapToGrid w:val="0"/>
              <w:spacing w:line="300" w:lineRule="auto"/>
              <w:jc w:val="center"/>
              <w:rPr>
                <w:rFonts w:eastAsia="仿宋_GB2312"/>
                <w:u w:val="single"/>
              </w:rPr>
            </w:pPr>
            <w:r>
              <w:rPr>
                <w:rFonts w:eastAsia="仿宋_GB2312"/>
                <w:u w:val="single"/>
              </w:rPr>
              <w:t>通讯作者</w:t>
            </w:r>
          </w:p>
        </w:tc>
        <w:tc>
          <w:tcPr>
            <w:tcW w:w="1417" w:type="dxa"/>
            <w:vAlign w:val="center"/>
          </w:tcPr>
          <w:p w:rsidR="008E3BBB" w:rsidRDefault="00796438" w:rsidP="008E3BBB">
            <w:pPr>
              <w:snapToGrid w:val="0"/>
              <w:spacing w:line="300" w:lineRule="auto"/>
              <w:jc w:val="center"/>
              <w:rPr>
                <w:rFonts w:eastAsia="仿宋_GB2312"/>
                <w:u w:val="single"/>
              </w:rPr>
            </w:pPr>
            <w:r>
              <w:rPr>
                <w:rFonts w:eastAsia="仿宋_GB2312"/>
                <w:u w:val="single"/>
              </w:rPr>
              <w:t>第一单位</w:t>
            </w:r>
          </w:p>
          <w:p w:rsidR="00796438" w:rsidRPr="008739A0" w:rsidRDefault="00796438" w:rsidP="008E3BBB">
            <w:pPr>
              <w:snapToGrid w:val="0"/>
              <w:spacing w:line="300" w:lineRule="auto"/>
              <w:jc w:val="center"/>
              <w:rPr>
                <w:rFonts w:eastAsia="仿宋_GB2312"/>
                <w:u w:val="single"/>
              </w:rPr>
            </w:pPr>
            <w:r>
              <w:rPr>
                <w:rFonts w:eastAsia="仿宋_GB2312"/>
                <w:u w:val="single"/>
              </w:rPr>
              <w:t>通讯单位</w:t>
            </w:r>
          </w:p>
        </w:tc>
        <w:tc>
          <w:tcPr>
            <w:tcW w:w="709" w:type="dxa"/>
            <w:vAlign w:val="center"/>
          </w:tcPr>
          <w:p w:rsidR="008E3BBB" w:rsidRPr="008739A0" w:rsidRDefault="008E3BBB" w:rsidP="008E3BBB">
            <w:pPr>
              <w:snapToGrid w:val="0"/>
              <w:spacing w:line="300" w:lineRule="auto"/>
              <w:jc w:val="center"/>
              <w:rPr>
                <w:rFonts w:eastAsia="仿宋_GB2312"/>
                <w:u w:val="single"/>
              </w:rPr>
            </w:pPr>
          </w:p>
        </w:tc>
        <w:tc>
          <w:tcPr>
            <w:tcW w:w="709" w:type="dxa"/>
            <w:vAlign w:val="center"/>
          </w:tcPr>
          <w:p w:rsidR="008E3BBB" w:rsidRPr="008739A0" w:rsidRDefault="008E3BBB" w:rsidP="008E3BBB">
            <w:pPr>
              <w:snapToGrid w:val="0"/>
              <w:spacing w:line="300" w:lineRule="auto"/>
              <w:jc w:val="center"/>
              <w:rPr>
                <w:rFonts w:eastAsia="仿宋_GB2312"/>
                <w:u w:val="single"/>
              </w:rPr>
            </w:pPr>
          </w:p>
        </w:tc>
        <w:tc>
          <w:tcPr>
            <w:tcW w:w="887" w:type="dxa"/>
            <w:vAlign w:val="center"/>
          </w:tcPr>
          <w:p w:rsidR="008E3BBB" w:rsidRPr="008739A0" w:rsidRDefault="008E3BBB" w:rsidP="008E3BBB">
            <w:pPr>
              <w:snapToGrid w:val="0"/>
              <w:spacing w:line="300" w:lineRule="auto"/>
              <w:jc w:val="center"/>
              <w:rPr>
                <w:rFonts w:eastAsia="仿宋_GB2312"/>
                <w:u w:val="single"/>
              </w:rPr>
            </w:pPr>
          </w:p>
        </w:tc>
      </w:tr>
      <w:tr w:rsidR="008739A0" w:rsidRPr="008739A0" w:rsidTr="008E3BBB">
        <w:trPr>
          <w:trHeight w:val="841"/>
        </w:trPr>
        <w:tc>
          <w:tcPr>
            <w:tcW w:w="529" w:type="dxa"/>
            <w:vAlign w:val="center"/>
          </w:tcPr>
          <w:p w:rsidR="008E3BBB" w:rsidRPr="008739A0" w:rsidRDefault="008E3BBB" w:rsidP="008E3BBB">
            <w:pPr>
              <w:snapToGrid w:val="0"/>
              <w:spacing w:line="300" w:lineRule="auto"/>
              <w:jc w:val="center"/>
              <w:rPr>
                <w:rFonts w:eastAsia="仿宋_GB2312"/>
              </w:rPr>
            </w:pPr>
            <w:r w:rsidRPr="008739A0">
              <w:rPr>
                <w:rFonts w:eastAsia="仿宋_GB2312" w:hint="eastAsia"/>
              </w:rPr>
              <w:t>7</w:t>
            </w:r>
          </w:p>
        </w:tc>
        <w:tc>
          <w:tcPr>
            <w:tcW w:w="2940" w:type="dxa"/>
            <w:vAlign w:val="center"/>
          </w:tcPr>
          <w:p w:rsidR="008E3BBB" w:rsidRPr="008739A0" w:rsidRDefault="008E3BBB" w:rsidP="008E3BBB">
            <w:pPr>
              <w:snapToGrid w:val="0"/>
              <w:spacing w:line="300" w:lineRule="auto"/>
              <w:jc w:val="center"/>
              <w:rPr>
                <w:rFonts w:eastAsia="仿宋_GB2312"/>
                <w:u w:val="single"/>
              </w:rPr>
            </w:pPr>
          </w:p>
        </w:tc>
        <w:tc>
          <w:tcPr>
            <w:tcW w:w="709" w:type="dxa"/>
            <w:vAlign w:val="center"/>
          </w:tcPr>
          <w:p w:rsidR="008E3BBB" w:rsidRPr="008739A0" w:rsidRDefault="008E3BBB" w:rsidP="008E3BBB">
            <w:pPr>
              <w:snapToGrid w:val="0"/>
              <w:spacing w:line="300" w:lineRule="auto"/>
              <w:jc w:val="center"/>
              <w:rPr>
                <w:rFonts w:eastAsia="仿宋_GB2312"/>
                <w:u w:val="single"/>
              </w:rPr>
            </w:pPr>
          </w:p>
        </w:tc>
        <w:tc>
          <w:tcPr>
            <w:tcW w:w="2693" w:type="dxa"/>
            <w:vAlign w:val="center"/>
          </w:tcPr>
          <w:p w:rsidR="008E3BBB" w:rsidRPr="008739A0" w:rsidRDefault="008E3BBB" w:rsidP="008E3BBB">
            <w:pPr>
              <w:snapToGrid w:val="0"/>
              <w:spacing w:line="300" w:lineRule="auto"/>
              <w:jc w:val="center"/>
              <w:rPr>
                <w:rFonts w:eastAsia="仿宋_GB2312"/>
                <w:u w:val="single"/>
              </w:rPr>
            </w:pPr>
          </w:p>
        </w:tc>
        <w:tc>
          <w:tcPr>
            <w:tcW w:w="1418" w:type="dxa"/>
            <w:vAlign w:val="center"/>
          </w:tcPr>
          <w:p w:rsidR="008E3BBB" w:rsidRPr="008739A0" w:rsidRDefault="008E3BBB" w:rsidP="008E3BBB">
            <w:pPr>
              <w:snapToGrid w:val="0"/>
              <w:spacing w:line="300" w:lineRule="auto"/>
              <w:jc w:val="center"/>
              <w:rPr>
                <w:rFonts w:eastAsia="仿宋_GB2312"/>
                <w:u w:val="single"/>
              </w:rPr>
            </w:pPr>
          </w:p>
        </w:tc>
        <w:tc>
          <w:tcPr>
            <w:tcW w:w="708" w:type="dxa"/>
            <w:vAlign w:val="center"/>
          </w:tcPr>
          <w:p w:rsidR="008E3BBB" w:rsidRPr="008739A0" w:rsidRDefault="008E3BBB" w:rsidP="008E3BBB">
            <w:pPr>
              <w:snapToGrid w:val="0"/>
              <w:spacing w:line="300" w:lineRule="auto"/>
              <w:jc w:val="center"/>
              <w:rPr>
                <w:rFonts w:eastAsia="仿宋_GB2312"/>
                <w:u w:val="single"/>
              </w:rPr>
            </w:pPr>
          </w:p>
        </w:tc>
        <w:tc>
          <w:tcPr>
            <w:tcW w:w="1418" w:type="dxa"/>
            <w:vAlign w:val="center"/>
          </w:tcPr>
          <w:p w:rsidR="008E3BBB" w:rsidRPr="008739A0" w:rsidRDefault="008E3BBB" w:rsidP="008E3BBB">
            <w:pPr>
              <w:snapToGrid w:val="0"/>
              <w:spacing w:line="300" w:lineRule="auto"/>
              <w:jc w:val="center"/>
              <w:rPr>
                <w:rFonts w:eastAsia="仿宋_GB2312"/>
                <w:u w:val="single"/>
              </w:rPr>
            </w:pPr>
          </w:p>
        </w:tc>
        <w:tc>
          <w:tcPr>
            <w:tcW w:w="1417" w:type="dxa"/>
            <w:vAlign w:val="center"/>
          </w:tcPr>
          <w:p w:rsidR="008E3BBB" w:rsidRPr="008739A0" w:rsidRDefault="008E3BBB" w:rsidP="008E3BBB">
            <w:pPr>
              <w:snapToGrid w:val="0"/>
              <w:spacing w:line="300" w:lineRule="auto"/>
              <w:jc w:val="center"/>
              <w:rPr>
                <w:rFonts w:eastAsia="仿宋_GB2312"/>
                <w:u w:val="single"/>
              </w:rPr>
            </w:pPr>
          </w:p>
        </w:tc>
        <w:tc>
          <w:tcPr>
            <w:tcW w:w="709" w:type="dxa"/>
            <w:vAlign w:val="center"/>
          </w:tcPr>
          <w:p w:rsidR="008E3BBB" w:rsidRPr="008739A0" w:rsidRDefault="008E3BBB" w:rsidP="008E3BBB">
            <w:pPr>
              <w:snapToGrid w:val="0"/>
              <w:spacing w:line="300" w:lineRule="auto"/>
              <w:jc w:val="center"/>
              <w:rPr>
                <w:rFonts w:eastAsia="仿宋_GB2312"/>
                <w:u w:val="single"/>
              </w:rPr>
            </w:pPr>
          </w:p>
        </w:tc>
        <w:tc>
          <w:tcPr>
            <w:tcW w:w="709" w:type="dxa"/>
            <w:vAlign w:val="center"/>
          </w:tcPr>
          <w:p w:rsidR="008E3BBB" w:rsidRPr="008739A0" w:rsidRDefault="008E3BBB" w:rsidP="008E3BBB">
            <w:pPr>
              <w:snapToGrid w:val="0"/>
              <w:spacing w:line="300" w:lineRule="auto"/>
              <w:jc w:val="center"/>
              <w:rPr>
                <w:rFonts w:eastAsia="仿宋_GB2312"/>
                <w:u w:val="single"/>
              </w:rPr>
            </w:pPr>
          </w:p>
        </w:tc>
        <w:tc>
          <w:tcPr>
            <w:tcW w:w="887" w:type="dxa"/>
            <w:vAlign w:val="center"/>
          </w:tcPr>
          <w:p w:rsidR="008E3BBB" w:rsidRPr="008739A0" w:rsidRDefault="008E3BBB" w:rsidP="008E3BBB">
            <w:pPr>
              <w:snapToGrid w:val="0"/>
              <w:spacing w:line="300" w:lineRule="auto"/>
              <w:jc w:val="center"/>
              <w:rPr>
                <w:rFonts w:eastAsia="仿宋_GB2312"/>
                <w:u w:val="single"/>
              </w:rPr>
            </w:pPr>
          </w:p>
        </w:tc>
      </w:tr>
      <w:tr w:rsidR="008739A0" w:rsidRPr="008739A0" w:rsidTr="008E3BBB">
        <w:trPr>
          <w:trHeight w:val="994"/>
        </w:trPr>
        <w:tc>
          <w:tcPr>
            <w:tcW w:w="529" w:type="dxa"/>
            <w:vAlign w:val="center"/>
          </w:tcPr>
          <w:p w:rsidR="008E3BBB" w:rsidRPr="008739A0" w:rsidRDefault="008E3BBB" w:rsidP="008E3BBB">
            <w:pPr>
              <w:snapToGrid w:val="0"/>
              <w:spacing w:line="300" w:lineRule="auto"/>
              <w:jc w:val="center"/>
              <w:rPr>
                <w:rFonts w:eastAsia="仿宋_GB2312"/>
              </w:rPr>
            </w:pPr>
            <w:r w:rsidRPr="008739A0">
              <w:rPr>
                <w:rFonts w:eastAsia="仿宋_GB2312" w:hint="eastAsia"/>
              </w:rPr>
              <w:t>8</w:t>
            </w:r>
          </w:p>
        </w:tc>
        <w:tc>
          <w:tcPr>
            <w:tcW w:w="2940" w:type="dxa"/>
            <w:vAlign w:val="center"/>
          </w:tcPr>
          <w:p w:rsidR="008E3BBB" w:rsidRPr="008739A0" w:rsidRDefault="008E3BBB" w:rsidP="008E3BBB">
            <w:pPr>
              <w:snapToGrid w:val="0"/>
              <w:spacing w:line="300" w:lineRule="auto"/>
              <w:jc w:val="center"/>
              <w:rPr>
                <w:rFonts w:eastAsia="仿宋_GB2312"/>
                <w:u w:val="single"/>
              </w:rPr>
            </w:pPr>
          </w:p>
        </w:tc>
        <w:tc>
          <w:tcPr>
            <w:tcW w:w="709" w:type="dxa"/>
            <w:vAlign w:val="center"/>
          </w:tcPr>
          <w:p w:rsidR="008E3BBB" w:rsidRPr="008739A0" w:rsidRDefault="008E3BBB" w:rsidP="008E3BBB">
            <w:pPr>
              <w:snapToGrid w:val="0"/>
              <w:spacing w:line="300" w:lineRule="auto"/>
              <w:jc w:val="center"/>
              <w:rPr>
                <w:rFonts w:eastAsia="仿宋_GB2312"/>
                <w:u w:val="single"/>
              </w:rPr>
            </w:pPr>
          </w:p>
        </w:tc>
        <w:tc>
          <w:tcPr>
            <w:tcW w:w="2693" w:type="dxa"/>
            <w:vAlign w:val="center"/>
          </w:tcPr>
          <w:p w:rsidR="008E3BBB" w:rsidRPr="008739A0" w:rsidRDefault="008E3BBB" w:rsidP="008E3BBB">
            <w:pPr>
              <w:snapToGrid w:val="0"/>
              <w:spacing w:line="300" w:lineRule="auto"/>
              <w:jc w:val="center"/>
              <w:rPr>
                <w:rFonts w:eastAsia="仿宋_GB2312"/>
                <w:u w:val="single"/>
              </w:rPr>
            </w:pPr>
          </w:p>
        </w:tc>
        <w:tc>
          <w:tcPr>
            <w:tcW w:w="1418" w:type="dxa"/>
            <w:vAlign w:val="center"/>
          </w:tcPr>
          <w:p w:rsidR="008E3BBB" w:rsidRPr="008739A0" w:rsidRDefault="008E3BBB" w:rsidP="008E3BBB">
            <w:pPr>
              <w:snapToGrid w:val="0"/>
              <w:spacing w:line="300" w:lineRule="auto"/>
              <w:jc w:val="center"/>
              <w:rPr>
                <w:rFonts w:eastAsia="仿宋_GB2312"/>
                <w:u w:val="single"/>
              </w:rPr>
            </w:pPr>
          </w:p>
        </w:tc>
        <w:tc>
          <w:tcPr>
            <w:tcW w:w="708" w:type="dxa"/>
            <w:vAlign w:val="center"/>
          </w:tcPr>
          <w:p w:rsidR="008E3BBB" w:rsidRPr="008739A0" w:rsidRDefault="008E3BBB" w:rsidP="008E3BBB">
            <w:pPr>
              <w:snapToGrid w:val="0"/>
              <w:spacing w:line="300" w:lineRule="auto"/>
              <w:jc w:val="center"/>
              <w:rPr>
                <w:rFonts w:eastAsia="仿宋_GB2312"/>
                <w:u w:val="single"/>
              </w:rPr>
            </w:pPr>
          </w:p>
        </w:tc>
        <w:tc>
          <w:tcPr>
            <w:tcW w:w="1418" w:type="dxa"/>
            <w:vAlign w:val="center"/>
          </w:tcPr>
          <w:p w:rsidR="008E3BBB" w:rsidRPr="008739A0" w:rsidRDefault="008E3BBB" w:rsidP="008E3BBB">
            <w:pPr>
              <w:snapToGrid w:val="0"/>
              <w:spacing w:line="300" w:lineRule="auto"/>
              <w:jc w:val="center"/>
              <w:rPr>
                <w:rFonts w:eastAsia="仿宋_GB2312"/>
                <w:u w:val="single"/>
              </w:rPr>
            </w:pPr>
          </w:p>
        </w:tc>
        <w:tc>
          <w:tcPr>
            <w:tcW w:w="1417" w:type="dxa"/>
            <w:vAlign w:val="center"/>
          </w:tcPr>
          <w:p w:rsidR="008E3BBB" w:rsidRPr="008739A0" w:rsidRDefault="008E3BBB" w:rsidP="008E3BBB">
            <w:pPr>
              <w:snapToGrid w:val="0"/>
              <w:spacing w:line="300" w:lineRule="auto"/>
              <w:jc w:val="center"/>
              <w:rPr>
                <w:rFonts w:eastAsia="仿宋_GB2312"/>
                <w:u w:val="single"/>
              </w:rPr>
            </w:pPr>
          </w:p>
        </w:tc>
        <w:tc>
          <w:tcPr>
            <w:tcW w:w="709" w:type="dxa"/>
            <w:vAlign w:val="center"/>
          </w:tcPr>
          <w:p w:rsidR="008E3BBB" w:rsidRPr="008739A0" w:rsidRDefault="008E3BBB" w:rsidP="008E3BBB">
            <w:pPr>
              <w:snapToGrid w:val="0"/>
              <w:spacing w:line="300" w:lineRule="auto"/>
              <w:jc w:val="center"/>
              <w:rPr>
                <w:rFonts w:eastAsia="仿宋_GB2312"/>
                <w:u w:val="single"/>
              </w:rPr>
            </w:pPr>
          </w:p>
        </w:tc>
        <w:tc>
          <w:tcPr>
            <w:tcW w:w="709" w:type="dxa"/>
            <w:vAlign w:val="center"/>
          </w:tcPr>
          <w:p w:rsidR="008E3BBB" w:rsidRPr="008739A0" w:rsidRDefault="008E3BBB" w:rsidP="008E3BBB">
            <w:pPr>
              <w:snapToGrid w:val="0"/>
              <w:spacing w:line="300" w:lineRule="auto"/>
              <w:jc w:val="center"/>
              <w:rPr>
                <w:rFonts w:eastAsia="仿宋_GB2312"/>
                <w:u w:val="single"/>
              </w:rPr>
            </w:pPr>
          </w:p>
        </w:tc>
        <w:tc>
          <w:tcPr>
            <w:tcW w:w="887" w:type="dxa"/>
            <w:vAlign w:val="center"/>
          </w:tcPr>
          <w:p w:rsidR="008E3BBB" w:rsidRPr="008739A0" w:rsidRDefault="008E3BBB" w:rsidP="008E3BBB">
            <w:pPr>
              <w:snapToGrid w:val="0"/>
              <w:spacing w:line="300" w:lineRule="auto"/>
              <w:jc w:val="center"/>
              <w:rPr>
                <w:rFonts w:eastAsia="仿宋_GB2312"/>
                <w:u w:val="single"/>
              </w:rPr>
            </w:pPr>
          </w:p>
        </w:tc>
      </w:tr>
    </w:tbl>
    <w:p w:rsidR="00652A05" w:rsidRPr="008739A0" w:rsidRDefault="00652A05" w:rsidP="009464C4">
      <w:pPr>
        <w:snapToGrid w:val="0"/>
        <w:spacing w:line="300" w:lineRule="auto"/>
        <w:rPr>
          <w:rFonts w:eastAsia="仿宋_GB2312"/>
          <w:kern w:val="0"/>
        </w:rPr>
      </w:pPr>
    </w:p>
    <w:p w:rsidR="009F22E9" w:rsidRPr="008739A0" w:rsidRDefault="009F22E9" w:rsidP="009464C4">
      <w:pPr>
        <w:snapToGrid w:val="0"/>
        <w:spacing w:line="300" w:lineRule="auto"/>
        <w:rPr>
          <w:rFonts w:eastAsia="仿宋_GB2312"/>
          <w:u w:val="single"/>
        </w:rPr>
      </w:pPr>
    </w:p>
    <w:p w:rsidR="009F22E9" w:rsidRPr="008739A0" w:rsidRDefault="009F22E9">
      <w:pPr>
        <w:widowControl/>
        <w:jc w:val="left"/>
        <w:rPr>
          <w:rFonts w:eastAsia="仿宋_GB2312"/>
          <w:u w:val="single"/>
        </w:rPr>
        <w:sectPr w:rsidR="009F22E9" w:rsidRPr="008739A0" w:rsidSect="00C54F1A">
          <w:pgSz w:w="16840" w:h="11907" w:orient="landscape" w:code="9"/>
          <w:pgMar w:top="1701" w:right="709" w:bottom="709" w:left="709" w:header="794" w:footer="1021" w:gutter="0"/>
          <w:cols w:space="425"/>
          <w:docGrid w:linePitch="358" w:charSpace="-4301"/>
        </w:sectPr>
      </w:pPr>
      <w:r w:rsidRPr="008739A0">
        <w:rPr>
          <w:rFonts w:eastAsia="仿宋_GB2312"/>
          <w:u w:val="single"/>
        </w:rPr>
        <w:br w:type="page"/>
      </w:r>
    </w:p>
    <w:p w:rsidR="00D21AC5" w:rsidRPr="008739A0" w:rsidRDefault="007870CA" w:rsidP="009464C4">
      <w:pPr>
        <w:snapToGrid w:val="0"/>
        <w:spacing w:line="300" w:lineRule="auto"/>
        <w:rPr>
          <w:rFonts w:asciiTheme="majorEastAsia" w:eastAsiaTheme="majorEastAsia" w:hAnsiTheme="majorEastAsia"/>
          <w:sz w:val="28"/>
          <w:szCs w:val="28"/>
        </w:rPr>
      </w:pPr>
      <w:r>
        <w:rPr>
          <w:rFonts w:asciiTheme="majorEastAsia" w:eastAsiaTheme="majorEastAsia" w:hAnsiTheme="majorEastAsia"/>
          <w:noProof/>
          <w:sz w:val="28"/>
          <w:szCs w:val="28"/>
        </w:rPr>
        <w:lastRenderedPageBreak/>
        <w:pict>
          <v:shape id="_x0000_s1028" type="#_x0000_t32" style="position:absolute;left:0;text-align:left;margin-left:-7.05pt;margin-top:90.2pt;width:0;height:471.75pt;z-index:251659264" o:connectortype="straight">
            <v:stroke dashstyle="longDashDot"/>
          </v:shape>
        </w:pict>
      </w:r>
      <w:r w:rsidR="00D21AC5" w:rsidRPr="008739A0">
        <w:rPr>
          <w:rFonts w:asciiTheme="majorEastAsia" w:eastAsiaTheme="majorEastAsia" w:hAnsiTheme="majorEastAsia" w:hint="eastAsia"/>
          <w:sz w:val="28"/>
          <w:szCs w:val="28"/>
        </w:rPr>
        <w:t>2、主持科研项目情况</w:t>
      </w:r>
    </w:p>
    <w:tbl>
      <w:tblPr>
        <w:tblStyle w:val="ab"/>
        <w:tblW w:w="0" w:type="auto"/>
        <w:tblInd w:w="250" w:type="dxa"/>
        <w:tblLook w:val="04A0" w:firstRow="1" w:lastRow="0" w:firstColumn="1" w:lastColumn="0" w:noHBand="0" w:noVBand="1"/>
      </w:tblPr>
      <w:tblGrid>
        <w:gridCol w:w="709"/>
        <w:gridCol w:w="2211"/>
        <w:gridCol w:w="2500"/>
        <w:gridCol w:w="1101"/>
        <w:gridCol w:w="1559"/>
        <w:gridCol w:w="1134"/>
      </w:tblGrid>
      <w:tr w:rsidR="008739A0" w:rsidRPr="008739A0" w:rsidTr="00761840">
        <w:tc>
          <w:tcPr>
            <w:tcW w:w="709" w:type="dxa"/>
            <w:vAlign w:val="center"/>
          </w:tcPr>
          <w:p w:rsidR="00C37F77" w:rsidRPr="008739A0" w:rsidRDefault="00C37F77" w:rsidP="00625972">
            <w:pPr>
              <w:snapToGrid w:val="0"/>
              <w:spacing w:line="300" w:lineRule="auto"/>
              <w:jc w:val="center"/>
              <w:rPr>
                <w:rFonts w:ascii="宋体" w:hAnsi="宋体"/>
                <w:b/>
              </w:rPr>
            </w:pPr>
            <w:r w:rsidRPr="008739A0">
              <w:rPr>
                <w:rFonts w:ascii="宋体" w:hAnsi="宋体" w:hint="eastAsia"/>
                <w:b/>
              </w:rPr>
              <w:t>序号</w:t>
            </w:r>
          </w:p>
        </w:tc>
        <w:tc>
          <w:tcPr>
            <w:tcW w:w="2211" w:type="dxa"/>
            <w:vAlign w:val="center"/>
          </w:tcPr>
          <w:p w:rsidR="00C37F77" w:rsidRPr="008739A0" w:rsidRDefault="00C37F77" w:rsidP="00625972">
            <w:pPr>
              <w:snapToGrid w:val="0"/>
              <w:spacing w:line="300" w:lineRule="auto"/>
              <w:jc w:val="center"/>
              <w:rPr>
                <w:rFonts w:ascii="宋体" w:hAnsi="宋体"/>
                <w:b/>
              </w:rPr>
            </w:pPr>
            <w:r w:rsidRPr="008739A0">
              <w:rPr>
                <w:rFonts w:ascii="宋体" w:hAnsi="宋体" w:hint="eastAsia"/>
                <w:b/>
              </w:rPr>
              <w:t>项目名称</w:t>
            </w:r>
          </w:p>
        </w:tc>
        <w:tc>
          <w:tcPr>
            <w:tcW w:w="2500" w:type="dxa"/>
            <w:vAlign w:val="center"/>
          </w:tcPr>
          <w:p w:rsidR="00C37F77" w:rsidRPr="008739A0" w:rsidRDefault="00C37F77" w:rsidP="00625972">
            <w:pPr>
              <w:snapToGrid w:val="0"/>
              <w:spacing w:line="300" w:lineRule="auto"/>
              <w:jc w:val="center"/>
              <w:rPr>
                <w:rFonts w:ascii="宋体" w:hAnsi="宋体"/>
                <w:b/>
              </w:rPr>
            </w:pPr>
            <w:r w:rsidRPr="008739A0">
              <w:rPr>
                <w:rFonts w:ascii="宋体" w:hAnsi="宋体" w:hint="eastAsia"/>
                <w:b/>
              </w:rPr>
              <w:t>项目性质或来源</w:t>
            </w:r>
          </w:p>
        </w:tc>
        <w:tc>
          <w:tcPr>
            <w:tcW w:w="1101" w:type="dxa"/>
            <w:vAlign w:val="center"/>
          </w:tcPr>
          <w:p w:rsidR="00C37F77" w:rsidRPr="008739A0" w:rsidRDefault="00C37F77" w:rsidP="00625972">
            <w:pPr>
              <w:snapToGrid w:val="0"/>
              <w:spacing w:line="300" w:lineRule="auto"/>
              <w:jc w:val="center"/>
              <w:rPr>
                <w:rFonts w:ascii="宋体" w:hAnsi="宋体"/>
                <w:b/>
              </w:rPr>
            </w:pPr>
            <w:r w:rsidRPr="008739A0">
              <w:rPr>
                <w:rFonts w:ascii="宋体" w:hAnsi="宋体" w:hint="eastAsia"/>
                <w:b/>
              </w:rPr>
              <w:t>项目经费</w:t>
            </w:r>
          </w:p>
        </w:tc>
        <w:tc>
          <w:tcPr>
            <w:tcW w:w="1559" w:type="dxa"/>
            <w:vAlign w:val="center"/>
          </w:tcPr>
          <w:p w:rsidR="00C37F77" w:rsidRPr="008739A0" w:rsidRDefault="00C37F77" w:rsidP="00625972">
            <w:pPr>
              <w:snapToGrid w:val="0"/>
              <w:spacing w:line="300" w:lineRule="auto"/>
              <w:jc w:val="center"/>
              <w:rPr>
                <w:rFonts w:ascii="宋体" w:hAnsi="宋体"/>
                <w:b/>
              </w:rPr>
            </w:pPr>
            <w:r w:rsidRPr="008739A0">
              <w:rPr>
                <w:rFonts w:ascii="宋体" w:hAnsi="宋体" w:hint="eastAsia"/>
                <w:b/>
              </w:rPr>
              <w:t>起始－终止年度</w:t>
            </w:r>
          </w:p>
        </w:tc>
        <w:tc>
          <w:tcPr>
            <w:tcW w:w="1134" w:type="dxa"/>
            <w:vAlign w:val="center"/>
          </w:tcPr>
          <w:p w:rsidR="00C37F77" w:rsidRPr="008739A0" w:rsidRDefault="00C37F77" w:rsidP="00625972">
            <w:pPr>
              <w:snapToGrid w:val="0"/>
              <w:spacing w:line="300" w:lineRule="auto"/>
              <w:jc w:val="center"/>
              <w:rPr>
                <w:rFonts w:ascii="宋体" w:hAnsi="宋体"/>
                <w:b/>
              </w:rPr>
            </w:pPr>
            <w:r w:rsidRPr="008739A0">
              <w:rPr>
                <w:rFonts w:ascii="宋体" w:hAnsi="宋体" w:hint="eastAsia"/>
                <w:b/>
              </w:rPr>
              <w:t>本人排序</w:t>
            </w:r>
          </w:p>
        </w:tc>
      </w:tr>
      <w:tr w:rsidR="008739A0" w:rsidRPr="008739A0" w:rsidTr="00761840">
        <w:trPr>
          <w:trHeight w:val="567"/>
        </w:trPr>
        <w:tc>
          <w:tcPr>
            <w:tcW w:w="709" w:type="dxa"/>
            <w:vAlign w:val="center"/>
          </w:tcPr>
          <w:p w:rsidR="00C37F77" w:rsidRPr="008739A0" w:rsidRDefault="00A329AA" w:rsidP="00194720">
            <w:pPr>
              <w:snapToGrid w:val="0"/>
              <w:spacing w:line="300" w:lineRule="auto"/>
              <w:jc w:val="center"/>
              <w:rPr>
                <w:rFonts w:eastAsia="仿宋_GB2312"/>
                <w:u w:val="single"/>
              </w:rPr>
            </w:pPr>
            <w:r>
              <w:rPr>
                <w:rFonts w:eastAsia="仿宋_GB2312" w:hint="eastAsia"/>
                <w:u w:val="single"/>
              </w:rPr>
              <w:t>1</w:t>
            </w:r>
          </w:p>
        </w:tc>
        <w:tc>
          <w:tcPr>
            <w:tcW w:w="2211" w:type="dxa"/>
            <w:vAlign w:val="center"/>
          </w:tcPr>
          <w:p w:rsidR="00C37F77" w:rsidRPr="008739A0" w:rsidRDefault="000B5DF9" w:rsidP="000B5DF9">
            <w:pPr>
              <w:snapToGrid w:val="0"/>
              <w:spacing w:line="300" w:lineRule="auto"/>
              <w:jc w:val="center"/>
              <w:rPr>
                <w:rFonts w:eastAsia="仿宋_GB2312"/>
                <w:u w:val="single"/>
              </w:rPr>
            </w:pPr>
            <w:r w:rsidRPr="000B5DF9">
              <w:rPr>
                <w:rFonts w:eastAsia="仿宋_GB2312" w:hint="eastAsia"/>
                <w:u w:val="single"/>
              </w:rPr>
              <w:t>我国重大社会矛盾发展趋势预测研究</w:t>
            </w:r>
          </w:p>
        </w:tc>
        <w:tc>
          <w:tcPr>
            <w:tcW w:w="2500" w:type="dxa"/>
            <w:vAlign w:val="center"/>
          </w:tcPr>
          <w:p w:rsidR="00C37F77" w:rsidRPr="000B5DF9" w:rsidRDefault="000B5DF9" w:rsidP="00194720">
            <w:pPr>
              <w:snapToGrid w:val="0"/>
              <w:spacing w:line="300" w:lineRule="auto"/>
              <w:jc w:val="center"/>
              <w:rPr>
                <w:rFonts w:eastAsia="仿宋_GB2312"/>
                <w:u w:val="single"/>
              </w:rPr>
            </w:pPr>
            <w:r>
              <w:rPr>
                <w:rFonts w:eastAsia="仿宋_GB2312" w:hint="eastAsia"/>
                <w:u w:val="single"/>
              </w:rPr>
              <w:t>国家社科基金重大招标项目“</w:t>
            </w:r>
            <w:r w:rsidRPr="000B5DF9">
              <w:rPr>
                <w:rFonts w:eastAsia="仿宋_GB2312" w:hint="eastAsia"/>
                <w:u w:val="single"/>
              </w:rPr>
              <w:t>我国刚性社会矛盾趋势预测与化解对策</w:t>
            </w:r>
            <w:r>
              <w:rPr>
                <w:rFonts w:eastAsia="仿宋_GB2312" w:hint="eastAsia"/>
                <w:u w:val="single"/>
              </w:rPr>
              <w:t>”子课题之一，</w:t>
            </w:r>
            <w:r w:rsidRPr="000B5DF9">
              <w:rPr>
                <w:rFonts w:eastAsia="仿宋_GB2312" w:hint="eastAsia"/>
                <w:u w:val="single"/>
              </w:rPr>
              <w:t>全国哲学社会科学规划办公室</w:t>
            </w:r>
          </w:p>
        </w:tc>
        <w:tc>
          <w:tcPr>
            <w:tcW w:w="1101" w:type="dxa"/>
            <w:vAlign w:val="center"/>
          </w:tcPr>
          <w:p w:rsidR="00C37F77" w:rsidRPr="008739A0" w:rsidRDefault="000B5DF9" w:rsidP="00194720">
            <w:pPr>
              <w:snapToGrid w:val="0"/>
              <w:spacing w:line="300" w:lineRule="auto"/>
              <w:jc w:val="center"/>
              <w:rPr>
                <w:rFonts w:eastAsia="仿宋_GB2312"/>
                <w:u w:val="single"/>
              </w:rPr>
            </w:pPr>
            <w:r>
              <w:rPr>
                <w:rFonts w:eastAsia="仿宋_GB2312" w:hint="eastAsia"/>
                <w:u w:val="single"/>
              </w:rPr>
              <w:t>5</w:t>
            </w:r>
            <w:r>
              <w:rPr>
                <w:rFonts w:eastAsia="仿宋_GB2312" w:hint="eastAsia"/>
                <w:u w:val="single"/>
              </w:rPr>
              <w:t>万</w:t>
            </w:r>
            <w:r>
              <w:rPr>
                <w:rFonts w:eastAsia="仿宋_GB2312" w:hint="eastAsia"/>
                <w:u w:val="single"/>
              </w:rPr>
              <w:t>/80</w:t>
            </w:r>
            <w:r>
              <w:rPr>
                <w:rFonts w:eastAsia="仿宋_GB2312" w:hint="eastAsia"/>
                <w:u w:val="single"/>
              </w:rPr>
              <w:t>万</w:t>
            </w:r>
          </w:p>
        </w:tc>
        <w:tc>
          <w:tcPr>
            <w:tcW w:w="1559" w:type="dxa"/>
            <w:vAlign w:val="center"/>
          </w:tcPr>
          <w:p w:rsidR="00C37F77" w:rsidRPr="008739A0" w:rsidRDefault="000B5DF9" w:rsidP="000B5DF9">
            <w:pPr>
              <w:snapToGrid w:val="0"/>
              <w:spacing w:line="300" w:lineRule="auto"/>
              <w:jc w:val="center"/>
              <w:rPr>
                <w:rFonts w:eastAsia="仿宋_GB2312"/>
                <w:u w:val="single"/>
              </w:rPr>
            </w:pPr>
            <w:r>
              <w:rPr>
                <w:rFonts w:eastAsia="仿宋_GB2312" w:hint="eastAsia"/>
                <w:u w:val="single"/>
              </w:rPr>
              <w:t>2014-</w:t>
            </w:r>
            <w:r>
              <w:rPr>
                <w:rFonts w:eastAsia="仿宋_GB2312"/>
                <w:u w:val="single"/>
              </w:rPr>
              <w:t>2016</w:t>
            </w:r>
          </w:p>
        </w:tc>
        <w:tc>
          <w:tcPr>
            <w:tcW w:w="1134" w:type="dxa"/>
            <w:vAlign w:val="center"/>
          </w:tcPr>
          <w:p w:rsidR="00C37F77" w:rsidRPr="008739A0" w:rsidRDefault="000B5DF9" w:rsidP="00194720">
            <w:pPr>
              <w:snapToGrid w:val="0"/>
              <w:spacing w:line="300" w:lineRule="auto"/>
              <w:jc w:val="center"/>
              <w:rPr>
                <w:rFonts w:eastAsia="仿宋_GB2312"/>
                <w:u w:val="single"/>
              </w:rPr>
            </w:pPr>
            <w:r>
              <w:rPr>
                <w:rFonts w:eastAsia="仿宋_GB2312" w:hint="eastAsia"/>
                <w:u w:val="single"/>
              </w:rPr>
              <w:t>子课题负责人</w:t>
            </w:r>
          </w:p>
        </w:tc>
      </w:tr>
      <w:tr w:rsidR="00A329AA" w:rsidRPr="008739A0" w:rsidTr="00761840">
        <w:trPr>
          <w:trHeight w:val="567"/>
        </w:trPr>
        <w:tc>
          <w:tcPr>
            <w:tcW w:w="709" w:type="dxa"/>
            <w:vAlign w:val="center"/>
          </w:tcPr>
          <w:p w:rsidR="00A329AA" w:rsidRPr="008739A0" w:rsidRDefault="00A329AA" w:rsidP="00A329AA">
            <w:pPr>
              <w:snapToGrid w:val="0"/>
              <w:spacing w:line="300" w:lineRule="auto"/>
              <w:jc w:val="center"/>
              <w:rPr>
                <w:rFonts w:eastAsia="仿宋_GB2312"/>
                <w:u w:val="single"/>
              </w:rPr>
            </w:pPr>
            <w:r>
              <w:rPr>
                <w:rFonts w:eastAsia="仿宋_GB2312" w:hint="eastAsia"/>
                <w:u w:val="single"/>
              </w:rPr>
              <w:t>2</w:t>
            </w:r>
          </w:p>
        </w:tc>
        <w:tc>
          <w:tcPr>
            <w:tcW w:w="2211" w:type="dxa"/>
            <w:vAlign w:val="center"/>
          </w:tcPr>
          <w:p w:rsidR="00A329AA" w:rsidRPr="008739A0" w:rsidRDefault="00A329AA" w:rsidP="00A329AA">
            <w:pPr>
              <w:snapToGrid w:val="0"/>
              <w:spacing w:line="300" w:lineRule="auto"/>
              <w:jc w:val="center"/>
              <w:rPr>
                <w:rFonts w:eastAsia="仿宋_GB2312"/>
                <w:u w:val="single"/>
              </w:rPr>
            </w:pPr>
            <w:r>
              <w:rPr>
                <w:rFonts w:eastAsia="仿宋_GB2312"/>
                <w:u w:val="single"/>
              </w:rPr>
              <w:t>中国民生问题入户调查</w:t>
            </w:r>
          </w:p>
        </w:tc>
        <w:tc>
          <w:tcPr>
            <w:tcW w:w="2500" w:type="dxa"/>
            <w:vAlign w:val="center"/>
          </w:tcPr>
          <w:p w:rsidR="00A329AA" w:rsidRPr="008739A0" w:rsidRDefault="00A329AA" w:rsidP="00A329AA">
            <w:pPr>
              <w:snapToGrid w:val="0"/>
              <w:spacing w:line="300" w:lineRule="auto"/>
              <w:jc w:val="center"/>
              <w:rPr>
                <w:rFonts w:eastAsia="仿宋_GB2312"/>
                <w:u w:val="single"/>
              </w:rPr>
            </w:pPr>
            <w:r>
              <w:rPr>
                <w:rFonts w:eastAsia="仿宋_GB2312"/>
                <w:u w:val="single"/>
              </w:rPr>
              <w:t>江苏省人民政府研究室委托项目</w:t>
            </w:r>
          </w:p>
        </w:tc>
        <w:tc>
          <w:tcPr>
            <w:tcW w:w="1101" w:type="dxa"/>
            <w:vAlign w:val="center"/>
          </w:tcPr>
          <w:p w:rsidR="00A329AA" w:rsidRPr="008739A0" w:rsidRDefault="00A329AA" w:rsidP="00A329AA">
            <w:pPr>
              <w:snapToGrid w:val="0"/>
              <w:spacing w:line="300" w:lineRule="auto"/>
              <w:jc w:val="center"/>
              <w:rPr>
                <w:rFonts w:eastAsia="仿宋_GB2312"/>
                <w:u w:val="single"/>
              </w:rPr>
            </w:pPr>
            <w:r>
              <w:rPr>
                <w:rFonts w:eastAsia="仿宋_GB2312" w:hint="eastAsia"/>
                <w:u w:val="single"/>
              </w:rPr>
              <w:t>25</w:t>
            </w:r>
            <w:r>
              <w:rPr>
                <w:rFonts w:eastAsia="仿宋_GB2312" w:hint="eastAsia"/>
                <w:u w:val="single"/>
              </w:rPr>
              <w:t>万</w:t>
            </w:r>
          </w:p>
        </w:tc>
        <w:tc>
          <w:tcPr>
            <w:tcW w:w="1559" w:type="dxa"/>
            <w:vAlign w:val="center"/>
          </w:tcPr>
          <w:p w:rsidR="00A329AA" w:rsidRPr="008739A0" w:rsidRDefault="00A329AA" w:rsidP="00A329AA">
            <w:pPr>
              <w:snapToGrid w:val="0"/>
              <w:spacing w:line="300" w:lineRule="auto"/>
              <w:jc w:val="center"/>
              <w:rPr>
                <w:rFonts w:eastAsia="仿宋_GB2312"/>
                <w:u w:val="single"/>
              </w:rPr>
            </w:pPr>
            <w:r>
              <w:rPr>
                <w:rFonts w:eastAsia="仿宋_GB2312" w:hint="eastAsia"/>
                <w:u w:val="single"/>
              </w:rPr>
              <w:t>2015-</w:t>
            </w:r>
            <w:r>
              <w:rPr>
                <w:rFonts w:eastAsia="仿宋_GB2312"/>
                <w:u w:val="single"/>
              </w:rPr>
              <w:t>2016</w:t>
            </w:r>
          </w:p>
        </w:tc>
        <w:tc>
          <w:tcPr>
            <w:tcW w:w="1134" w:type="dxa"/>
            <w:vAlign w:val="center"/>
          </w:tcPr>
          <w:p w:rsidR="00A329AA" w:rsidRPr="008739A0" w:rsidRDefault="00A329AA" w:rsidP="00A329AA">
            <w:pPr>
              <w:snapToGrid w:val="0"/>
              <w:spacing w:line="300" w:lineRule="auto"/>
              <w:jc w:val="center"/>
              <w:rPr>
                <w:rFonts w:eastAsia="仿宋_GB2312"/>
                <w:u w:val="single"/>
              </w:rPr>
            </w:pPr>
            <w:r>
              <w:rPr>
                <w:rFonts w:eastAsia="仿宋_GB2312" w:hint="eastAsia"/>
                <w:u w:val="single"/>
              </w:rPr>
              <w:t>1/1</w:t>
            </w:r>
          </w:p>
        </w:tc>
      </w:tr>
      <w:tr w:rsidR="00A329AA" w:rsidRPr="008739A0" w:rsidTr="00761840">
        <w:trPr>
          <w:trHeight w:val="567"/>
        </w:trPr>
        <w:tc>
          <w:tcPr>
            <w:tcW w:w="709" w:type="dxa"/>
            <w:vAlign w:val="center"/>
          </w:tcPr>
          <w:p w:rsidR="00A329AA" w:rsidRPr="008739A0" w:rsidRDefault="00A329AA" w:rsidP="00A329AA">
            <w:pPr>
              <w:snapToGrid w:val="0"/>
              <w:spacing w:line="300" w:lineRule="auto"/>
              <w:jc w:val="center"/>
              <w:rPr>
                <w:rFonts w:eastAsia="仿宋_GB2312"/>
                <w:u w:val="single"/>
              </w:rPr>
            </w:pPr>
            <w:r>
              <w:rPr>
                <w:rFonts w:eastAsia="仿宋_GB2312" w:hint="eastAsia"/>
                <w:u w:val="single"/>
              </w:rPr>
              <w:t>3</w:t>
            </w:r>
          </w:p>
        </w:tc>
        <w:tc>
          <w:tcPr>
            <w:tcW w:w="2211" w:type="dxa"/>
            <w:vAlign w:val="center"/>
          </w:tcPr>
          <w:p w:rsidR="00A329AA" w:rsidRPr="008739A0" w:rsidRDefault="00A329AA" w:rsidP="00A329AA">
            <w:pPr>
              <w:snapToGrid w:val="0"/>
              <w:spacing w:line="300" w:lineRule="auto"/>
              <w:jc w:val="center"/>
              <w:rPr>
                <w:rFonts w:eastAsia="仿宋_GB2312"/>
                <w:u w:val="single"/>
              </w:rPr>
            </w:pPr>
            <w:r w:rsidRPr="00A329AA">
              <w:rPr>
                <w:rFonts w:eastAsia="仿宋_GB2312" w:hint="eastAsia"/>
                <w:u w:val="single"/>
              </w:rPr>
              <w:t>南京大屠杀纪念馆参观者调查</w:t>
            </w:r>
          </w:p>
        </w:tc>
        <w:tc>
          <w:tcPr>
            <w:tcW w:w="2500" w:type="dxa"/>
            <w:vAlign w:val="center"/>
          </w:tcPr>
          <w:p w:rsidR="00A329AA" w:rsidRPr="008739A0" w:rsidRDefault="00A329AA" w:rsidP="00A329AA">
            <w:pPr>
              <w:snapToGrid w:val="0"/>
              <w:spacing w:line="300" w:lineRule="auto"/>
              <w:jc w:val="center"/>
              <w:rPr>
                <w:rFonts w:eastAsia="仿宋_GB2312"/>
                <w:u w:val="single"/>
              </w:rPr>
            </w:pPr>
            <w:r w:rsidRPr="00A329AA">
              <w:rPr>
                <w:rFonts w:eastAsia="仿宋_GB2312" w:hint="eastAsia"/>
                <w:u w:val="single"/>
              </w:rPr>
              <w:t>侵华日军南京大屠杀遇难同胞纪念馆</w:t>
            </w:r>
            <w:r>
              <w:rPr>
                <w:rFonts w:eastAsia="仿宋_GB2312" w:hint="eastAsia"/>
                <w:u w:val="single"/>
              </w:rPr>
              <w:t>委托项目</w:t>
            </w:r>
          </w:p>
        </w:tc>
        <w:tc>
          <w:tcPr>
            <w:tcW w:w="1101" w:type="dxa"/>
            <w:vAlign w:val="center"/>
          </w:tcPr>
          <w:p w:rsidR="00A329AA" w:rsidRPr="008739A0" w:rsidRDefault="00A329AA" w:rsidP="00A329AA">
            <w:pPr>
              <w:snapToGrid w:val="0"/>
              <w:spacing w:line="300" w:lineRule="auto"/>
              <w:jc w:val="center"/>
              <w:rPr>
                <w:rFonts w:eastAsia="仿宋_GB2312"/>
                <w:u w:val="single"/>
              </w:rPr>
            </w:pPr>
            <w:r>
              <w:rPr>
                <w:rFonts w:eastAsia="仿宋_GB2312" w:hint="eastAsia"/>
                <w:u w:val="single"/>
              </w:rPr>
              <w:t>12</w:t>
            </w:r>
            <w:r>
              <w:rPr>
                <w:rFonts w:eastAsia="仿宋_GB2312" w:hint="eastAsia"/>
                <w:u w:val="single"/>
              </w:rPr>
              <w:t>万</w:t>
            </w:r>
          </w:p>
        </w:tc>
        <w:tc>
          <w:tcPr>
            <w:tcW w:w="1559" w:type="dxa"/>
            <w:vAlign w:val="center"/>
          </w:tcPr>
          <w:p w:rsidR="00A329AA" w:rsidRPr="008739A0" w:rsidRDefault="00A329AA" w:rsidP="00A329AA">
            <w:pPr>
              <w:snapToGrid w:val="0"/>
              <w:spacing w:line="300" w:lineRule="auto"/>
              <w:jc w:val="center"/>
              <w:rPr>
                <w:rFonts w:eastAsia="仿宋_GB2312"/>
                <w:u w:val="single"/>
              </w:rPr>
            </w:pPr>
            <w:r>
              <w:rPr>
                <w:rFonts w:eastAsia="仿宋_GB2312" w:hint="eastAsia"/>
                <w:u w:val="single"/>
              </w:rPr>
              <w:t>2016-</w:t>
            </w:r>
            <w:r>
              <w:rPr>
                <w:rFonts w:eastAsia="仿宋_GB2312"/>
                <w:u w:val="single"/>
              </w:rPr>
              <w:t>2017</w:t>
            </w:r>
          </w:p>
        </w:tc>
        <w:tc>
          <w:tcPr>
            <w:tcW w:w="1134" w:type="dxa"/>
            <w:vAlign w:val="center"/>
          </w:tcPr>
          <w:p w:rsidR="00A329AA" w:rsidRPr="008739A0" w:rsidRDefault="003D626E" w:rsidP="00A329AA">
            <w:pPr>
              <w:snapToGrid w:val="0"/>
              <w:spacing w:line="300" w:lineRule="auto"/>
              <w:jc w:val="center"/>
              <w:rPr>
                <w:rFonts w:eastAsia="仿宋_GB2312"/>
                <w:u w:val="single"/>
              </w:rPr>
            </w:pPr>
            <w:r>
              <w:rPr>
                <w:rFonts w:eastAsia="仿宋_GB2312" w:hint="eastAsia"/>
                <w:u w:val="single"/>
              </w:rPr>
              <w:t>1/1</w:t>
            </w:r>
          </w:p>
        </w:tc>
      </w:tr>
      <w:tr w:rsidR="00A329AA" w:rsidRPr="008739A0" w:rsidTr="00761840">
        <w:trPr>
          <w:trHeight w:val="567"/>
        </w:trPr>
        <w:tc>
          <w:tcPr>
            <w:tcW w:w="709" w:type="dxa"/>
            <w:vAlign w:val="center"/>
          </w:tcPr>
          <w:p w:rsidR="00A329AA" w:rsidRPr="008739A0" w:rsidRDefault="000B5DF9" w:rsidP="00A329AA">
            <w:pPr>
              <w:snapToGrid w:val="0"/>
              <w:spacing w:line="300" w:lineRule="auto"/>
              <w:jc w:val="center"/>
              <w:rPr>
                <w:rFonts w:eastAsia="仿宋_GB2312"/>
                <w:u w:val="single"/>
              </w:rPr>
            </w:pPr>
            <w:r>
              <w:rPr>
                <w:rFonts w:eastAsia="仿宋_GB2312" w:hint="eastAsia"/>
                <w:u w:val="single"/>
              </w:rPr>
              <w:t>4</w:t>
            </w:r>
          </w:p>
        </w:tc>
        <w:tc>
          <w:tcPr>
            <w:tcW w:w="2211" w:type="dxa"/>
            <w:vAlign w:val="center"/>
          </w:tcPr>
          <w:p w:rsidR="00A329AA" w:rsidRPr="008739A0" w:rsidRDefault="00C75227" w:rsidP="00A329AA">
            <w:pPr>
              <w:snapToGrid w:val="0"/>
              <w:spacing w:line="300" w:lineRule="auto"/>
              <w:jc w:val="center"/>
              <w:rPr>
                <w:rFonts w:eastAsia="仿宋_GB2312"/>
                <w:u w:val="single"/>
              </w:rPr>
            </w:pPr>
            <w:r w:rsidRPr="00C75227">
              <w:rPr>
                <w:rFonts w:eastAsia="仿宋_GB2312" w:hint="eastAsia"/>
                <w:u w:val="single"/>
              </w:rPr>
              <w:t>中国大学生就业生活及价值观研究</w:t>
            </w:r>
          </w:p>
        </w:tc>
        <w:tc>
          <w:tcPr>
            <w:tcW w:w="2500" w:type="dxa"/>
            <w:vAlign w:val="center"/>
          </w:tcPr>
          <w:p w:rsidR="00A329AA" w:rsidRPr="008739A0" w:rsidRDefault="00CD72CE" w:rsidP="00A329AA">
            <w:pPr>
              <w:snapToGrid w:val="0"/>
              <w:spacing w:line="300" w:lineRule="auto"/>
              <w:jc w:val="center"/>
              <w:rPr>
                <w:rFonts w:eastAsia="仿宋_GB2312"/>
                <w:u w:val="single"/>
              </w:rPr>
            </w:pPr>
            <w:r>
              <w:rPr>
                <w:rFonts w:eastAsia="仿宋_GB2312" w:hint="eastAsia"/>
                <w:u w:val="single"/>
              </w:rPr>
              <w:t>中国社会科学院委托项目</w:t>
            </w:r>
          </w:p>
        </w:tc>
        <w:tc>
          <w:tcPr>
            <w:tcW w:w="1101" w:type="dxa"/>
            <w:vAlign w:val="center"/>
          </w:tcPr>
          <w:p w:rsidR="00A329AA" w:rsidRPr="008739A0" w:rsidRDefault="00CD72CE" w:rsidP="00A329AA">
            <w:pPr>
              <w:snapToGrid w:val="0"/>
              <w:spacing w:line="300" w:lineRule="auto"/>
              <w:jc w:val="center"/>
              <w:rPr>
                <w:rFonts w:eastAsia="仿宋_GB2312"/>
                <w:u w:val="single"/>
              </w:rPr>
            </w:pPr>
            <w:r>
              <w:rPr>
                <w:rFonts w:eastAsia="仿宋_GB2312" w:hint="eastAsia"/>
                <w:u w:val="single"/>
              </w:rPr>
              <w:t>1.5</w:t>
            </w:r>
            <w:r>
              <w:rPr>
                <w:rFonts w:eastAsia="仿宋_GB2312" w:hint="eastAsia"/>
                <w:u w:val="single"/>
              </w:rPr>
              <w:t>万</w:t>
            </w:r>
          </w:p>
        </w:tc>
        <w:tc>
          <w:tcPr>
            <w:tcW w:w="1559" w:type="dxa"/>
            <w:vAlign w:val="center"/>
          </w:tcPr>
          <w:p w:rsidR="00A329AA" w:rsidRPr="008739A0" w:rsidRDefault="00CD72CE" w:rsidP="00A329AA">
            <w:pPr>
              <w:snapToGrid w:val="0"/>
              <w:spacing w:line="300" w:lineRule="auto"/>
              <w:jc w:val="center"/>
              <w:rPr>
                <w:rFonts w:eastAsia="仿宋_GB2312"/>
                <w:u w:val="single"/>
              </w:rPr>
            </w:pPr>
            <w:r>
              <w:rPr>
                <w:rFonts w:eastAsia="仿宋_GB2312" w:hint="eastAsia"/>
                <w:u w:val="single"/>
              </w:rPr>
              <w:t>2016-</w:t>
            </w:r>
            <w:r>
              <w:rPr>
                <w:rFonts w:eastAsia="仿宋_GB2312"/>
                <w:u w:val="single"/>
              </w:rPr>
              <w:t>2017</w:t>
            </w:r>
          </w:p>
        </w:tc>
        <w:tc>
          <w:tcPr>
            <w:tcW w:w="1134" w:type="dxa"/>
            <w:vAlign w:val="center"/>
          </w:tcPr>
          <w:p w:rsidR="00A329AA" w:rsidRPr="008739A0" w:rsidRDefault="00CD72CE" w:rsidP="00A329AA">
            <w:pPr>
              <w:snapToGrid w:val="0"/>
              <w:spacing w:line="300" w:lineRule="auto"/>
              <w:jc w:val="center"/>
              <w:rPr>
                <w:rFonts w:eastAsia="仿宋_GB2312"/>
                <w:u w:val="single"/>
              </w:rPr>
            </w:pPr>
            <w:r>
              <w:rPr>
                <w:rFonts w:eastAsia="仿宋_GB2312" w:hint="eastAsia"/>
                <w:u w:val="single"/>
              </w:rPr>
              <w:t>1/2</w:t>
            </w:r>
          </w:p>
        </w:tc>
      </w:tr>
    </w:tbl>
    <w:p w:rsidR="00D21AC5" w:rsidRPr="008739A0" w:rsidRDefault="00D21AC5" w:rsidP="009464C4">
      <w:pPr>
        <w:snapToGrid w:val="0"/>
        <w:spacing w:line="300" w:lineRule="auto"/>
        <w:rPr>
          <w:rFonts w:eastAsia="仿宋_GB2312"/>
          <w:u w:val="single"/>
        </w:rPr>
      </w:pPr>
    </w:p>
    <w:p w:rsidR="00D21AC5" w:rsidRPr="008739A0" w:rsidRDefault="00D21AC5" w:rsidP="009464C4">
      <w:pPr>
        <w:snapToGrid w:val="0"/>
        <w:spacing w:line="300" w:lineRule="auto"/>
        <w:rPr>
          <w:rFonts w:asciiTheme="majorEastAsia" w:eastAsiaTheme="majorEastAsia" w:hAnsiTheme="majorEastAsia"/>
          <w:sz w:val="28"/>
          <w:szCs w:val="28"/>
        </w:rPr>
      </w:pPr>
      <w:r w:rsidRPr="008739A0">
        <w:rPr>
          <w:rFonts w:asciiTheme="majorEastAsia" w:eastAsiaTheme="majorEastAsia" w:hAnsiTheme="majorEastAsia" w:hint="eastAsia"/>
          <w:sz w:val="28"/>
          <w:szCs w:val="28"/>
        </w:rPr>
        <w:t>3、</w:t>
      </w:r>
      <w:r w:rsidR="000779E8" w:rsidRPr="008739A0">
        <w:rPr>
          <w:rFonts w:asciiTheme="majorEastAsia" w:eastAsiaTheme="majorEastAsia" w:hAnsiTheme="majorEastAsia" w:hint="eastAsia"/>
          <w:sz w:val="28"/>
          <w:szCs w:val="28"/>
        </w:rPr>
        <w:t>获得</w:t>
      </w:r>
      <w:r w:rsidRPr="008739A0">
        <w:rPr>
          <w:rFonts w:asciiTheme="majorEastAsia" w:eastAsiaTheme="majorEastAsia" w:hAnsiTheme="majorEastAsia" w:hint="eastAsia"/>
          <w:sz w:val="28"/>
          <w:szCs w:val="28"/>
        </w:rPr>
        <w:t>重要科研奖励情况</w:t>
      </w:r>
    </w:p>
    <w:tbl>
      <w:tblPr>
        <w:tblStyle w:val="ab"/>
        <w:tblpPr w:leftFromText="180" w:rightFromText="180" w:vertAnchor="text" w:tblpX="250" w:tblpY="1"/>
        <w:tblOverlap w:val="never"/>
        <w:tblW w:w="9214" w:type="dxa"/>
        <w:tblLook w:val="04A0" w:firstRow="1" w:lastRow="0" w:firstColumn="1" w:lastColumn="0" w:noHBand="0" w:noVBand="1"/>
      </w:tblPr>
      <w:tblGrid>
        <w:gridCol w:w="709"/>
        <w:gridCol w:w="2268"/>
        <w:gridCol w:w="2976"/>
        <w:gridCol w:w="1135"/>
        <w:gridCol w:w="1275"/>
        <w:gridCol w:w="851"/>
      </w:tblGrid>
      <w:tr w:rsidR="008739A0" w:rsidRPr="008739A0" w:rsidTr="00761840">
        <w:tc>
          <w:tcPr>
            <w:tcW w:w="709" w:type="dxa"/>
            <w:vAlign w:val="center"/>
          </w:tcPr>
          <w:p w:rsidR="00C010C2" w:rsidRPr="008739A0" w:rsidRDefault="00C010C2" w:rsidP="00761840">
            <w:pPr>
              <w:snapToGrid w:val="0"/>
              <w:spacing w:line="300" w:lineRule="auto"/>
              <w:jc w:val="center"/>
              <w:rPr>
                <w:rFonts w:ascii="宋体" w:hAnsi="宋体"/>
                <w:b/>
              </w:rPr>
            </w:pPr>
            <w:r w:rsidRPr="008739A0">
              <w:rPr>
                <w:rFonts w:ascii="宋体" w:hAnsi="宋体" w:hint="eastAsia"/>
                <w:b/>
              </w:rPr>
              <w:t>序号</w:t>
            </w:r>
          </w:p>
        </w:tc>
        <w:tc>
          <w:tcPr>
            <w:tcW w:w="2268" w:type="dxa"/>
            <w:vAlign w:val="center"/>
          </w:tcPr>
          <w:p w:rsidR="00C010C2" w:rsidRPr="008739A0" w:rsidRDefault="00C010C2" w:rsidP="00761840">
            <w:pPr>
              <w:snapToGrid w:val="0"/>
              <w:spacing w:line="300" w:lineRule="auto"/>
              <w:jc w:val="center"/>
              <w:rPr>
                <w:rFonts w:ascii="宋体" w:hAnsi="宋体"/>
                <w:b/>
              </w:rPr>
            </w:pPr>
            <w:r w:rsidRPr="008739A0">
              <w:rPr>
                <w:rFonts w:ascii="宋体" w:hAnsi="宋体" w:hint="eastAsia"/>
                <w:b/>
              </w:rPr>
              <w:t>获奖项目名称</w:t>
            </w:r>
          </w:p>
        </w:tc>
        <w:tc>
          <w:tcPr>
            <w:tcW w:w="2976" w:type="dxa"/>
            <w:vAlign w:val="center"/>
          </w:tcPr>
          <w:p w:rsidR="00C010C2" w:rsidRPr="008739A0" w:rsidRDefault="00C010C2" w:rsidP="00761840">
            <w:pPr>
              <w:snapToGrid w:val="0"/>
              <w:spacing w:line="300" w:lineRule="auto"/>
              <w:jc w:val="center"/>
              <w:rPr>
                <w:rFonts w:ascii="宋体" w:hAnsi="宋体"/>
                <w:b/>
              </w:rPr>
            </w:pPr>
            <w:r w:rsidRPr="008739A0">
              <w:rPr>
                <w:rFonts w:ascii="宋体" w:hAnsi="宋体" w:hint="eastAsia"/>
                <w:b/>
              </w:rPr>
              <w:t>奖励名称</w:t>
            </w:r>
          </w:p>
        </w:tc>
        <w:tc>
          <w:tcPr>
            <w:tcW w:w="1135" w:type="dxa"/>
            <w:vAlign w:val="center"/>
          </w:tcPr>
          <w:p w:rsidR="00C010C2" w:rsidRPr="008739A0" w:rsidRDefault="00C010C2" w:rsidP="00761840">
            <w:pPr>
              <w:snapToGrid w:val="0"/>
              <w:spacing w:line="300" w:lineRule="auto"/>
              <w:jc w:val="center"/>
              <w:rPr>
                <w:rFonts w:ascii="宋体" w:hAnsi="宋体"/>
                <w:b/>
              </w:rPr>
            </w:pPr>
            <w:r w:rsidRPr="008739A0">
              <w:rPr>
                <w:rFonts w:ascii="宋体" w:hAnsi="宋体" w:hint="eastAsia"/>
                <w:b/>
              </w:rPr>
              <w:t>奖励年度</w:t>
            </w:r>
          </w:p>
        </w:tc>
        <w:tc>
          <w:tcPr>
            <w:tcW w:w="1275" w:type="dxa"/>
            <w:vAlign w:val="center"/>
          </w:tcPr>
          <w:p w:rsidR="00C010C2" w:rsidRPr="008739A0" w:rsidRDefault="00C010C2" w:rsidP="00761840">
            <w:pPr>
              <w:snapToGrid w:val="0"/>
              <w:spacing w:line="300" w:lineRule="auto"/>
              <w:jc w:val="center"/>
              <w:rPr>
                <w:rFonts w:ascii="宋体" w:hAnsi="宋体"/>
                <w:b/>
              </w:rPr>
            </w:pPr>
            <w:r w:rsidRPr="008739A0">
              <w:rPr>
                <w:rFonts w:ascii="宋体" w:hAnsi="宋体" w:hint="eastAsia"/>
                <w:b/>
              </w:rPr>
              <w:t>授奖单位</w:t>
            </w:r>
          </w:p>
        </w:tc>
        <w:tc>
          <w:tcPr>
            <w:tcW w:w="851" w:type="dxa"/>
            <w:vAlign w:val="center"/>
          </w:tcPr>
          <w:p w:rsidR="00C010C2" w:rsidRPr="008739A0" w:rsidRDefault="00C37F77" w:rsidP="00761840">
            <w:pPr>
              <w:snapToGrid w:val="0"/>
              <w:spacing w:line="300" w:lineRule="auto"/>
              <w:jc w:val="center"/>
              <w:rPr>
                <w:rFonts w:ascii="宋体" w:hAnsi="宋体"/>
                <w:b/>
              </w:rPr>
            </w:pPr>
            <w:r w:rsidRPr="008739A0">
              <w:rPr>
                <w:rFonts w:ascii="宋体" w:hAnsi="宋体" w:hint="eastAsia"/>
                <w:b/>
              </w:rPr>
              <w:t>本人</w:t>
            </w:r>
            <w:r w:rsidR="00C010C2" w:rsidRPr="008739A0">
              <w:rPr>
                <w:rFonts w:ascii="宋体" w:hAnsi="宋体" w:hint="eastAsia"/>
                <w:b/>
              </w:rPr>
              <w:t>排序</w:t>
            </w:r>
          </w:p>
        </w:tc>
      </w:tr>
      <w:tr w:rsidR="008739A0" w:rsidRPr="008739A0" w:rsidTr="00761840">
        <w:trPr>
          <w:trHeight w:val="567"/>
        </w:trPr>
        <w:tc>
          <w:tcPr>
            <w:tcW w:w="709" w:type="dxa"/>
            <w:vAlign w:val="center"/>
          </w:tcPr>
          <w:p w:rsidR="00C010C2" w:rsidRPr="008739A0" w:rsidRDefault="00C010C2" w:rsidP="00761840">
            <w:pPr>
              <w:snapToGrid w:val="0"/>
              <w:spacing w:line="300" w:lineRule="auto"/>
              <w:jc w:val="center"/>
              <w:rPr>
                <w:rFonts w:eastAsia="仿宋_GB2312"/>
                <w:u w:val="single"/>
              </w:rPr>
            </w:pPr>
          </w:p>
        </w:tc>
        <w:tc>
          <w:tcPr>
            <w:tcW w:w="2268" w:type="dxa"/>
            <w:vAlign w:val="center"/>
          </w:tcPr>
          <w:p w:rsidR="00C010C2" w:rsidRPr="008739A0" w:rsidRDefault="00A956F9" w:rsidP="00A956F9">
            <w:pPr>
              <w:snapToGrid w:val="0"/>
              <w:spacing w:line="300" w:lineRule="auto"/>
              <w:jc w:val="center"/>
              <w:rPr>
                <w:rFonts w:eastAsia="仿宋_GB2312"/>
                <w:u w:val="single"/>
              </w:rPr>
            </w:pPr>
            <w:r>
              <w:rPr>
                <w:rFonts w:eastAsia="仿宋_GB2312"/>
                <w:u w:val="single"/>
              </w:rPr>
              <w:t>长江学者奖励计划</w:t>
            </w:r>
          </w:p>
        </w:tc>
        <w:tc>
          <w:tcPr>
            <w:tcW w:w="2976" w:type="dxa"/>
            <w:vAlign w:val="center"/>
          </w:tcPr>
          <w:p w:rsidR="00C010C2" w:rsidRPr="008739A0" w:rsidRDefault="00A956F9" w:rsidP="00761840">
            <w:pPr>
              <w:snapToGrid w:val="0"/>
              <w:spacing w:line="300" w:lineRule="auto"/>
              <w:jc w:val="center"/>
              <w:rPr>
                <w:rFonts w:eastAsia="仿宋_GB2312"/>
                <w:u w:val="single"/>
              </w:rPr>
            </w:pPr>
            <w:r>
              <w:rPr>
                <w:rFonts w:eastAsia="仿宋_GB2312" w:hint="eastAsia"/>
                <w:u w:val="single"/>
              </w:rPr>
              <w:t>青年学者</w:t>
            </w:r>
          </w:p>
        </w:tc>
        <w:tc>
          <w:tcPr>
            <w:tcW w:w="1135" w:type="dxa"/>
            <w:vAlign w:val="center"/>
          </w:tcPr>
          <w:p w:rsidR="00C010C2" w:rsidRPr="008739A0" w:rsidRDefault="00A956F9" w:rsidP="00761840">
            <w:pPr>
              <w:snapToGrid w:val="0"/>
              <w:spacing w:line="300" w:lineRule="auto"/>
              <w:jc w:val="center"/>
              <w:rPr>
                <w:rFonts w:eastAsia="仿宋_GB2312"/>
                <w:u w:val="single"/>
              </w:rPr>
            </w:pPr>
            <w:r>
              <w:rPr>
                <w:rFonts w:eastAsia="仿宋_GB2312" w:hint="eastAsia"/>
                <w:u w:val="single"/>
              </w:rPr>
              <w:t>2016</w:t>
            </w:r>
          </w:p>
        </w:tc>
        <w:tc>
          <w:tcPr>
            <w:tcW w:w="1275" w:type="dxa"/>
            <w:vAlign w:val="center"/>
          </w:tcPr>
          <w:p w:rsidR="00C010C2" w:rsidRPr="008739A0" w:rsidRDefault="00A956F9" w:rsidP="00761840">
            <w:pPr>
              <w:snapToGrid w:val="0"/>
              <w:spacing w:line="300" w:lineRule="auto"/>
              <w:jc w:val="center"/>
              <w:rPr>
                <w:rFonts w:eastAsia="仿宋_GB2312"/>
                <w:u w:val="single"/>
              </w:rPr>
            </w:pPr>
            <w:r>
              <w:rPr>
                <w:rFonts w:eastAsia="仿宋_GB2312"/>
                <w:u w:val="single"/>
              </w:rPr>
              <w:t>教育部</w:t>
            </w:r>
          </w:p>
        </w:tc>
        <w:tc>
          <w:tcPr>
            <w:tcW w:w="851" w:type="dxa"/>
            <w:vAlign w:val="center"/>
          </w:tcPr>
          <w:p w:rsidR="00C010C2" w:rsidRPr="008739A0" w:rsidRDefault="00A956F9" w:rsidP="00761840">
            <w:pPr>
              <w:snapToGrid w:val="0"/>
              <w:spacing w:line="300" w:lineRule="auto"/>
              <w:jc w:val="center"/>
              <w:rPr>
                <w:rFonts w:eastAsia="仿宋_GB2312"/>
                <w:u w:val="single"/>
              </w:rPr>
            </w:pPr>
            <w:r>
              <w:rPr>
                <w:rFonts w:eastAsia="仿宋_GB2312"/>
                <w:u w:val="single"/>
              </w:rPr>
              <w:t>1/1</w:t>
            </w:r>
          </w:p>
        </w:tc>
      </w:tr>
      <w:tr w:rsidR="008739A0" w:rsidRPr="008739A0" w:rsidTr="00761840">
        <w:trPr>
          <w:trHeight w:val="567"/>
        </w:trPr>
        <w:tc>
          <w:tcPr>
            <w:tcW w:w="709" w:type="dxa"/>
            <w:vAlign w:val="center"/>
          </w:tcPr>
          <w:p w:rsidR="00C010C2" w:rsidRPr="008739A0" w:rsidRDefault="00C010C2" w:rsidP="00761840">
            <w:pPr>
              <w:snapToGrid w:val="0"/>
              <w:spacing w:line="300" w:lineRule="auto"/>
              <w:jc w:val="center"/>
              <w:rPr>
                <w:rFonts w:eastAsia="仿宋_GB2312"/>
                <w:u w:val="single"/>
              </w:rPr>
            </w:pPr>
          </w:p>
        </w:tc>
        <w:tc>
          <w:tcPr>
            <w:tcW w:w="2268" w:type="dxa"/>
            <w:vAlign w:val="center"/>
          </w:tcPr>
          <w:p w:rsidR="00C010C2" w:rsidRPr="008739A0" w:rsidRDefault="00A956F9" w:rsidP="00761840">
            <w:pPr>
              <w:snapToGrid w:val="0"/>
              <w:spacing w:line="300" w:lineRule="auto"/>
              <w:jc w:val="center"/>
              <w:rPr>
                <w:rFonts w:eastAsia="仿宋_GB2312"/>
                <w:u w:val="single"/>
              </w:rPr>
            </w:pPr>
            <w:r>
              <w:rPr>
                <w:rFonts w:eastAsia="仿宋_GB2312"/>
                <w:u w:val="single"/>
              </w:rPr>
              <w:t>江苏省</w:t>
            </w:r>
            <w:r>
              <w:rPr>
                <w:rFonts w:eastAsia="仿宋_GB2312"/>
                <w:u w:val="single"/>
              </w:rPr>
              <w:t>“333</w:t>
            </w:r>
            <w:r>
              <w:rPr>
                <w:rFonts w:eastAsia="仿宋_GB2312"/>
                <w:u w:val="single"/>
              </w:rPr>
              <w:t>人才工程</w:t>
            </w:r>
            <w:r>
              <w:rPr>
                <w:rFonts w:eastAsia="仿宋_GB2312"/>
                <w:u w:val="single"/>
              </w:rPr>
              <w:t>”</w:t>
            </w:r>
          </w:p>
        </w:tc>
        <w:tc>
          <w:tcPr>
            <w:tcW w:w="2976" w:type="dxa"/>
            <w:vAlign w:val="center"/>
          </w:tcPr>
          <w:p w:rsidR="00C010C2" w:rsidRPr="008739A0" w:rsidRDefault="00A956F9" w:rsidP="00761840">
            <w:pPr>
              <w:snapToGrid w:val="0"/>
              <w:spacing w:line="300" w:lineRule="auto"/>
              <w:jc w:val="center"/>
              <w:rPr>
                <w:rFonts w:eastAsia="仿宋_GB2312"/>
                <w:u w:val="single"/>
              </w:rPr>
            </w:pPr>
            <w:r>
              <w:rPr>
                <w:rFonts w:eastAsia="仿宋_GB2312"/>
                <w:u w:val="single"/>
              </w:rPr>
              <w:t>第二层次培养对象</w:t>
            </w:r>
          </w:p>
        </w:tc>
        <w:tc>
          <w:tcPr>
            <w:tcW w:w="1135" w:type="dxa"/>
            <w:vAlign w:val="center"/>
          </w:tcPr>
          <w:p w:rsidR="00C010C2" w:rsidRPr="008739A0" w:rsidRDefault="00A956F9" w:rsidP="00761840">
            <w:pPr>
              <w:snapToGrid w:val="0"/>
              <w:spacing w:line="300" w:lineRule="auto"/>
              <w:jc w:val="center"/>
              <w:rPr>
                <w:rFonts w:eastAsia="仿宋_GB2312"/>
                <w:u w:val="single"/>
              </w:rPr>
            </w:pPr>
            <w:r>
              <w:rPr>
                <w:rFonts w:eastAsia="仿宋_GB2312" w:hint="eastAsia"/>
                <w:u w:val="single"/>
              </w:rPr>
              <w:t>2016</w:t>
            </w:r>
          </w:p>
        </w:tc>
        <w:tc>
          <w:tcPr>
            <w:tcW w:w="1275" w:type="dxa"/>
            <w:vAlign w:val="center"/>
          </w:tcPr>
          <w:p w:rsidR="00C010C2" w:rsidRPr="008739A0" w:rsidRDefault="00A956F9" w:rsidP="00761840">
            <w:pPr>
              <w:snapToGrid w:val="0"/>
              <w:spacing w:line="300" w:lineRule="auto"/>
              <w:jc w:val="center"/>
              <w:rPr>
                <w:rFonts w:eastAsia="仿宋_GB2312"/>
                <w:u w:val="single"/>
              </w:rPr>
            </w:pPr>
            <w:r>
              <w:rPr>
                <w:rFonts w:eastAsia="仿宋_GB2312"/>
                <w:u w:val="single"/>
              </w:rPr>
              <w:t>江苏省</w:t>
            </w:r>
          </w:p>
        </w:tc>
        <w:tc>
          <w:tcPr>
            <w:tcW w:w="851" w:type="dxa"/>
            <w:vAlign w:val="center"/>
          </w:tcPr>
          <w:p w:rsidR="00C010C2" w:rsidRPr="008739A0" w:rsidRDefault="00A956F9" w:rsidP="00761840">
            <w:pPr>
              <w:snapToGrid w:val="0"/>
              <w:spacing w:line="300" w:lineRule="auto"/>
              <w:jc w:val="center"/>
              <w:rPr>
                <w:rFonts w:eastAsia="仿宋_GB2312"/>
                <w:u w:val="single"/>
              </w:rPr>
            </w:pPr>
            <w:r>
              <w:rPr>
                <w:rFonts w:eastAsia="仿宋_GB2312" w:hint="eastAsia"/>
                <w:u w:val="single"/>
              </w:rPr>
              <w:t>1/1</w:t>
            </w:r>
          </w:p>
        </w:tc>
      </w:tr>
      <w:tr w:rsidR="008739A0" w:rsidRPr="008739A0" w:rsidTr="00761840">
        <w:trPr>
          <w:trHeight w:val="567"/>
        </w:trPr>
        <w:tc>
          <w:tcPr>
            <w:tcW w:w="709" w:type="dxa"/>
            <w:vAlign w:val="center"/>
          </w:tcPr>
          <w:p w:rsidR="00C010C2" w:rsidRPr="008739A0" w:rsidRDefault="00C010C2" w:rsidP="00761840">
            <w:pPr>
              <w:snapToGrid w:val="0"/>
              <w:spacing w:line="300" w:lineRule="auto"/>
              <w:jc w:val="center"/>
              <w:rPr>
                <w:rFonts w:eastAsia="仿宋_GB2312"/>
                <w:u w:val="single"/>
              </w:rPr>
            </w:pPr>
          </w:p>
        </w:tc>
        <w:tc>
          <w:tcPr>
            <w:tcW w:w="2268" w:type="dxa"/>
            <w:vAlign w:val="center"/>
          </w:tcPr>
          <w:p w:rsidR="00C010C2" w:rsidRPr="008739A0" w:rsidRDefault="00A956F9" w:rsidP="00761840">
            <w:pPr>
              <w:snapToGrid w:val="0"/>
              <w:spacing w:line="300" w:lineRule="auto"/>
              <w:jc w:val="center"/>
              <w:rPr>
                <w:rFonts w:eastAsia="仿宋_GB2312"/>
                <w:u w:val="single"/>
              </w:rPr>
            </w:pPr>
            <w:r w:rsidRPr="00A956F9">
              <w:rPr>
                <w:rFonts w:eastAsia="仿宋_GB2312" w:hint="eastAsia"/>
                <w:u w:val="single"/>
              </w:rPr>
              <w:t>《社会学研究》杂志</w:t>
            </w:r>
            <w:r w:rsidR="00B95EBF">
              <w:rPr>
                <w:rFonts w:eastAsia="仿宋_GB2312" w:hint="eastAsia"/>
                <w:u w:val="single"/>
              </w:rPr>
              <w:t>（学科</w:t>
            </w:r>
            <w:r w:rsidR="000B5DF9">
              <w:rPr>
                <w:rFonts w:eastAsia="仿宋_GB2312" w:hint="eastAsia"/>
                <w:u w:val="single"/>
              </w:rPr>
              <w:t>一流刊物）</w:t>
            </w:r>
            <w:r w:rsidRPr="00A956F9">
              <w:rPr>
                <w:rFonts w:eastAsia="仿宋_GB2312" w:hint="eastAsia"/>
                <w:u w:val="single"/>
              </w:rPr>
              <w:t>创刊三十周年荣誉作者</w:t>
            </w:r>
          </w:p>
        </w:tc>
        <w:tc>
          <w:tcPr>
            <w:tcW w:w="2976" w:type="dxa"/>
            <w:vAlign w:val="center"/>
          </w:tcPr>
          <w:p w:rsidR="00C010C2" w:rsidRPr="008739A0" w:rsidRDefault="00A956F9" w:rsidP="00761840">
            <w:pPr>
              <w:snapToGrid w:val="0"/>
              <w:spacing w:line="300" w:lineRule="auto"/>
              <w:jc w:val="center"/>
              <w:rPr>
                <w:rFonts w:eastAsia="仿宋_GB2312"/>
                <w:u w:val="single"/>
              </w:rPr>
            </w:pPr>
            <w:r>
              <w:rPr>
                <w:rFonts w:eastAsia="仿宋_GB2312" w:hint="eastAsia"/>
                <w:u w:val="single"/>
              </w:rPr>
              <w:t>新锐作者奖</w:t>
            </w:r>
          </w:p>
        </w:tc>
        <w:tc>
          <w:tcPr>
            <w:tcW w:w="1135" w:type="dxa"/>
            <w:vAlign w:val="center"/>
          </w:tcPr>
          <w:p w:rsidR="00C010C2" w:rsidRPr="008739A0" w:rsidRDefault="00A956F9" w:rsidP="00761840">
            <w:pPr>
              <w:snapToGrid w:val="0"/>
              <w:spacing w:line="300" w:lineRule="auto"/>
              <w:jc w:val="center"/>
              <w:rPr>
                <w:rFonts w:eastAsia="仿宋_GB2312"/>
                <w:u w:val="single"/>
              </w:rPr>
            </w:pPr>
            <w:r>
              <w:rPr>
                <w:rFonts w:eastAsia="仿宋_GB2312" w:hint="eastAsia"/>
                <w:u w:val="single"/>
              </w:rPr>
              <w:t>2016</w:t>
            </w:r>
          </w:p>
        </w:tc>
        <w:tc>
          <w:tcPr>
            <w:tcW w:w="1275" w:type="dxa"/>
            <w:vAlign w:val="center"/>
          </w:tcPr>
          <w:p w:rsidR="00C010C2" w:rsidRPr="008739A0" w:rsidRDefault="00A956F9" w:rsidP="00761840">
            <w:pPr>
              <w:snapToGrid w:val="0"/>
              <w:spacing w:line="300" w:lineRule="auto"/>
              <w:jc w:val="center"/>
              <w:rPr>
                <w:rFonts w:eastAsia="仿宋_GB2312"/>
                <w:u w:val="single"/>
              </w:rPr>
            </w:pPr>
            <w:r>
              <w:rPr>
                <w:rFonts w:eastAsia="仿宋_GB2312"/>
                <w:u w:val="single"/>
              </w:rPr>
              <w:t>《社会学研究》杂志社</w:t>
            </w:r>
          </w:p>
        </w:tc>
        <w:tc>
          <w:tcPr>
            <w:tcW w:w="851" w:type="dxa"/>
            <w:vAlign w:val="center"/>
          </w:tcPr>
          <w:p w:rsidR="00C010C2" w:rsidRPr="008739A0" w:rsidRDefault="00A956F9" w:rsidP="00761840">
            <w:pPr>
              <w:snapToGrid w:val="0"/>
              <w:spacing w:line="300" w:lineRule="auto"/>
              <w:jc w:val="center"/>
              <w:rPr>
                <w:rFonts w:eastAsia="仿宋_GB2312"/>
                <w:u w:val="single"/>
              </w:rPr>
            </w:pPr>
            <w:r>
              <w:rPr>
                <w:rFonts w:eastAsia="仿宋_GB2312" w:hint="eastAsia"/>
                <w:u w:val="single"/>
              </w:rPr>
              <w:t>1/1</w:t>
            </w:r>
          </w:p>
        </w:tc>
      </w:tr>
      <w:tr w:rsidR="008739A0" w:rsidRPr="008739A0" w:rsidTr="00761840">
        <w:trPr>
          <w:trHeight w:val="567"/>
        </w:trPr>
        <w:tc>
          <w:tcPr>
            <w:tcW w:w="709" w:type="dxa"/>
            <w:vAlign w:val="center"/>
          </w:tcPr>
          <w:p w:rsidR="00C010C2" w:rsidRPr="008739A0" w:rsidRDefault="00C010C2" w:rsidP="00761840">
            <w:pPr>
              <w:snapToGrid w:val="0"/>
              <w:spacing w:line="300" w:lineRule="auto"/>
              <w:jc w:val="center"/>
              <w:rPr>
                <w:rFonts w:eastAsia="仿宋_GB2312"/>
                <w:u w:val="single"/>
              </w:rPr>
            </w:pPr>
          </w:p>
        </w:tc>
        <w:tc>
          <w:tcPr>
            <w:tcW w:w="2268" w:type="dxa"/>
            <w:vAlign w:val="center"/>
          </w:tcPr>
          <w:p w:rsidR="00C010C2" w:rsidRPr="008739A0" w:rsidRDefault="00A956F9" w:rsidP="00761840">
            <w:pPr>
              <w:snapToGrid w:val="0"/>
              <w:spacing w:line="300" w:lineRule="auto"/>
              <w:jc w:val="center"/>
              <w:rPr>
                <w:rFonts w:eastAsia="仿宋_GB2312"/>
                <w:u w:val="single"/>
              </w:rPr>
            </w:pPr>
            <w:r w:rsidRPr="00A956F9">
              <w:rPr>
                <w:rFonts w:eastAsia="仿宋_GB2312" w:hint="eastAsia"/>
                <w:u w:val="single"/>
              </w:rPr>
              <w:t>《社会》杂志改版十周年</w:t>
            </w:r>
            <w:r>
              <w:rPr>
                <w:rFonts w:eastAsia="仿宋_GB2312" w:hint="eastAsia"/>
                <w:u w:val="single"/>
              </w:rPr>
              <w:t>作者奖</w:t>
            </w:r>
          </w:p>
        </w:tc>
        <w:tc>
          <w:tcPr>
            <w:tcW w:w="2976" w:type="dxa"/>
            <w:vAlign w:val="center"/>
          </w:tcPr>
          <w:p w:rsidR="00C010C2" w:rsidRPr="008739A0" w:rsidRDefault="00A956F9" w:rsidP="00761840">
            <w:pPr>
              <w:snapToGrid w:val="0"/>
              <w:spacing w:line="300" w:lineRule="auto"/>
              <w:jc w:val="center"/>
              <w:rPr>
                <w:rFonts w:eastAsia="仿宋_GB2312"/>
                <w:u w:val="single"/>
              </w:rPr>
            </w:pPr>
            <w:r>
              <w:rPr>
                <w:rFonts w:eastAsia="仿宋_GB2312"/>
                <w:u w:val="single"/>
              </w:rPr>
              <w:t>优秀作者奖</w:t>
            </w:r>
          </w:p>
        </w:tc>
        <w:tc>
          <w:tcPr>
            <w:tcW w:w="1135" w:type="dxa"/>
            <w:vAlign w:val="center"/>
          </w:tcPr>
          <w:p w:rsidR="00C010C2" w:rsidRPr="008739A0" w:rsidRDefault="00A956F9" w:rsidP="00761840">
            <w:pPr>
              <w:snapToGrid w:val="0"/>
              <w:spacing w:line="300" w:lineRule="auto"/>
              <w:jc w:val="center"/>
              <w:rPr>
                <w:rFonts w:eastAsia="仿宋_GB2312"/>
                <w:u w:val="single"/>
              </w:rPr>
            </w:pPr>
            <w:r>
              <w:rPr>
                <w:rFonts w:eastAsia="仿宋_GB2312" w:hint="eastAsia"/>
                <w:u w:val="single"/>
              </w:rPr>
              <w:t>2015</w:t>
            </w:r>
          </w:p>
        </w:tc>
        <w:tc>
          <w:tcPr>
            <w:tcW w:w="1275" w:type="dxa"/>
            <w:vAlign w:val="center"/>
          </w:tcPr>
          <w:p w:rsidR="00C010C2" w:rsidRPr="008739A0" w:rsidRDefault="00A956F9" w:rsidP="00761840">
            <w:pPr>
              <w:snapToGrid w:val="0"/>
              <w:spacing w:line="300" w:lineRule="auto"/>
              <w:jc w:val="center"/>
              <w:rPr>
                <w:rFonts w:eastAsia="仿宋_GB2312"/>
                <w:u w:val="single"/>
              </w:rPr>
            </w:pPr>
            <w:r>
              <w:rPr>
                <w:rFonts w:eastAsia="仿宋_GB2312"/>
                <w:u w:val="single"/>
              </w:rPr>
              <w:t>《社会》杂志社</w:t>
            </w:r>
          </w:p>
        </w:tc>
        <w:tc>
          <w:tcPr>
            <w:tcW w:w="851" w:type="dxa"/>
            <w:vAlign w:val="center"/>
          </w:tcPr>
          <w:p w:rsidR="00C010C2" w:rsidRPr="008739A0" w:rsidRDefault="00A956F9" w:rsidP="00761840">
            <w:pPr>
              <w:snapToGrid w:val="0"/>
              <w:spacing w:line="300" w:lineRule="auto"/>
              <w:jc w:val="center"/>
              <w:rPr>
                <w:rFonts w:eastAsia="仿宋_GB2312"/>
                <w:u w:val="single"/>
              </w:rPr>
            </w:pPr>
            <w:r>
              <w:rPr>
                <w:rFonts w:eastAsia="仿宋_GB2312" w:hint="eastAsia"/>
                <w:u w:val="single"/>
              </w:rPr>
              <w:t>1/1</w:t>
            </w:r>
          </w:p>
        </w:tc>
      </w:tr>
      <w:tr w:rsidR="008739A0" w:rsidRPr="008739A0" w:rsidTr="00761840">
        <w:trPr>
          <w:trHeight w:val="567"/>
        </w:trPr>
        <w:tc>
          <w:tcPr>
            <w:tcW w:w="709" w:type="dxa"/>
            <w:vAlign w:val="center"/>
          </w:tcPr>
          <w:p w:rsidR="00C010C2" w:rsidRPr="008739A0" w:rsidRDefault="00C010C2" w:rsidP="00761840">
            <w:pPr>
              <w:snapToGrid w:val="0"/>
              <w:spacing w:line="300" w:lineRule="auto"/>
              <w:jc w:val="center"/>
              <w:rPr>
                <w:rFonts w:eastAsia="仿宋_GB2312"/>
                <w:u w:val="single"/>
              </w:rPr>
            </w:pPr>
          </w:p>
        </w:tc>
        <w:tc>
          <w:tcPr>
            <w:tcW w:w="2268" w:type="dxa"/>
            <w:vAlign w:val="center"/>
          </w:tcPr>
          <w:p w:rsidR="00C010C2" w:rsidRPr="008739A0" w:rsidRDefault="00A956F9" w:rsidP="00761840">
            <w:pPr>
              <w:snapToGrid w:val="0"/>
              <w:spacing w:line="300" w:lineRule="auto"/>
              <w:jc w:val="center"/>
              <w:rPr>
                <w:rFonts w:eastAsia="仿宋_GB2312"/>
                <w:u w:val="single"/>
              </w:rPr>
            </w:pPr>
            <w:r>
              <w:rPr>
                <w:rFonts w:eastAsia="仿宋_GB2312" w:hint="eastAsia"/>
                <w:u w:val="single"/>
              </w:rPr>
              <w:t>江苏省第十三届哲学社会科学优秀成果奖</w:t>
            </w:r>
          </w:p>
        </w:tc>
        <w:tc>
          <w:tcPr>
            <w:tcW w:w="2976" w:type="dxa"/>
            <w:vAlign w:val="center"/>
          </w:tcPr>
          <w:p w:rsidR="00C010C2" w:rsidRPr="00A956F9" w:rsidRDefault="00A956F9" w:rsidP="00761840">
            <w:pPr>
              <w:snapToGrid w:val="0"/>
              <w:spacing w:line="300" w:lineRule="auto"/>
              <w:jc w:val="center"/>
              <w:rPr>
                <w:rFonts w:eastAsia="仿宋_GB2312"/>
                <w:u w:val="single"/>
              </w:rPr>
            </w:pPr>
            <w:r>
              <w:rPr>
                <w:rFonts w:eastAsia="仿宋_GB2312"/>
                <w:u w:val="single"/>
              </w:rPr>
              <w:t>三等奖</w:t>
            </w:r>
          </w:p>
        </w:tc>
        <w:tc>
          <w:tcPr>
            <w:tcW w:w="1135" w:type="dxa"/>
            <w:vAlign w:val="center"/>
          </w:tcPr>
          <w:p w:rsidR="00C010C2" w:rsidRPr="008739A0" w:rsidRDefault="00A956F9" w:rsidP="00761840">
            <w:pPr>
              <w:snapToGrid w:val="0"/>
              <w:spacing w:line="300" w:lineRule="auto"/>
              <w:jc w:val="center"/>
              <w:rPr>
                <w:rFonts w:eastAsia="仿宋_GB2312"/>
                <w:u w:val="single"/>
              </w:rPr>
            </w:pPr>
            <w:r>
              <w:rPr>
                <w:rFonts w:eastAsia="仿宋_GB2312" w:hint="eastAsia"/>
                <w:u w:val="single"/>
              </w:rPr>
              <w:t>2014</w:t>
            </w:r>
          </w:p>
        </w:tc>
        <w:tc>
          <w:tcPr>
            <w:tcW w:w="1275" w:type="dxa"/>
            <w:vAlign w:val="center"/>
          </w:tcPr>
          <w:p w:rsidR="00C010C2" w:rsidRPr="008739A0" w:rsidRDefault="000B5DF9" w:rsidP="00761840">
            <w:pPr>
              <w:snapToGrid w:val="0"/>
              <w:spacing w:line="300" w:lineRule="auto"/>
              <w:jc w:val="center"/>
              <w:rPr>
                <w:rFonts w:eastAsia="仿宋_GB2312"/>
                <w:u w:val="single"/>
              </w:rPr>
            </w:pPr>
            <w:r>
              <w:rPr>
                <w:rFonts w:eastAsia="仿宋_GB2312" w:hint="eastAsia"/>
                <w:u w:val="single"/>
              </w:rPr>
              <w:t>江苏省人民政府</w:t>
            </w:r>
          </w:p>
        </w:tc>
        <w:tc>
          <w:tcPr>
            <w:tcW w:w="851" w:type="dxa"/>
            <w:vAlign w:val="center"/>
          </w:tcPr>
          <w:p w:rsidR="00C010C2" w:rsidRPr="008739A0" w:rsidRDefault="00335C3B" w:rsidP="00761840">
            <w:pPr>
              <w:snapToGrid w:val="0"/>
              <w:spacing w:line="300" w:lineRule="auto"/>
              <w:jc w:val="center"/>
              <w:rPr>
                <w:rFonts w:eastAsia="仿宋_GB2312"/>
                <w:u w:val="single"/>
              </w:rPr>
            </w:pPr>
            <w:r>
              <w:rPr>
                <w:rFonts w:eastAsia="仿宋_GB2312" w:hint="eastAsia"/>
                <w:u w:val="single"/>
              </w:rPr>
              <w:t>1/1</w:t>
            </w:r>
          </w:p>
        </w:tc>
      </w:tr>
    </w:tbl>
    <w:p w:rsidR="008F655E" w:rsidRPr="008739A0" w:rsidRDefault="008F655E" w:rsidP="00F4508D">
      <w:pPr>
        <w:snapToGrid w:val="0"/>
        <w:spacing w:line="300" w:lineRule="auto"/>
        <w:rPr>
          <w:rFonts w:eastAsia="黑体"/>
          <w:kern w:val="0"/>
          <w:sz w:val="30"/>
        </w:rPr>
      </w:pPr>
    </w:p>
    <w:p w:rsidR="008F655E" w:rsidRPr="008739A0" w:rsidRDefault="008F655E" w:rsidP="00F4508D">
      <w:pPr>
        <w:snapToGrid w:val="0"/>
        <w:spacing w:line="300" w:lineRule="auto"/>
        <w:rPr>
          <w:rFonts w:asciiTheme="majorEastAsia" w:eastAsiaTheme="majorEastAsia" w:hAnsiTheme="majorEastAsia"/>
          <w:sz w:val="28"/>
          <w:szCs w:val="28"/>
        </w:rPr>
      </w:pPr>
      <w:r w:rsidRPr="008739A0">
        <w:rPr>
          <w:rFonts w:asciiTheme="majorEastAsia" w:eastAsiaTheme="majorEastAsia" w:hAnsiTheme="majorEastAsia" w:hint="eastAsia"/>
          <w:sz w:val="28"/>
          <w:szCs w:val="28"/>
        </w:rPr>
        <w:t>4、申请或授权专利情况</w:t>
      </w:r>
    </w:p>
    <w:tbl>
      <w:tblPr>
        <w:tblStyle w:val="ab"/>
        <w:tblpPr w:leftFromText="180" w:rightFromText="180" w:vertAnchor="text" w:tblpX="250" w:tblpY="1"/>
        <w:tblOverlap w:val="never"/>
        <w:tblW w:w="0" w:type="auto"/>
        <w:tblLook w:val="04A0" w:firstRow="1" w:lastRow="0" w:firstColumn="1" w:lastColumn="0" w:noHBand="0" w:noVBand="1"/>
      </w:tblPr>
      <w:tblGrid>
        <w:gridCol w:w="709"/>
        <w:gridCol w:w="2268"/>
        <w:gridCol w:w="1693"/>
        <w:gridCol w:w="1344"/>
        <w:gridCol w:w="1441"/>
        <w:gridCol w:w="908"/>
        <w:gridCol w:w="851"/>
      </w:tblGrid>
      <w:tr w:rsidR="008739A0" w:rsidRPr="008739A0" w:rsidTr="00761840">
        <w:tc>
          <w:tcPr>
            <w:tcW w:w="709" w:type="dxa"/>
            <w:vAlign w:val="center"/>
          </w:tcPr>
          <w:p w:rsidR="008F655E" w:rsidRPr="008739A0" w:rsidRDefault="008F655E" w:rsidP="00761840">
            <w:pPr>
              <w:snapToGrid w:val="0"/>
              <w:spacing w:line="300" w:lineRule="auto"/>
              <w:jc w:val="center"/>
              <w:rPr>
                <w:rFonts w:ascii="宋体" w:hAnsi="宋体"/>
                <w:b/>
              </w:rPr>
            </w:pPr>
            <w:r w:rsidRPr="008739A0">
              <w:rPr>
                <w:rFonts w:ascii="宋体" w:hAnsi="宋体" w:hint="eastAsia"/>
                <w:b/>
              </w:rPr>
              <w:t>序号</w:t>
            </w:r>
          </w:p>
        </w:tc>
        <w:tc>
          <w:tcPr>
            <w:tcW w:w="2268" w:type="dxa"/>
            <w:vAlign w:val="center"/>
          </w:tcPr>
          <w:p w:rsidR="008F655E" w:rsidRPr="008739A0" w:rsidRDefault="008F655E" w:rsidP="00761840">
            <w:pPr>
              <w:snapToGrid w:val="0"/>
              <w:spacing w:line="300" w:lineRule="auto"/>
              <w:jc w:val="center"/>
              <w:rPr>
                <w:rFonts w:ascii="宋体" w:hAnsi="宋体"/>
                <w:b/>
              </w:rPr>
            </w:pPr>
            <w:r w:rsidRPr="008739A0">
              <w:rPr>
                <w:rFonts w:ascii="宋体" w:hAnsi="宋体" w:hint="eastAsia"/>
                <w:b/>
              </w:rPr>
              <w:t>专利名称</w:t>
            </w:r>
          </w:p>
        </w:tc>
        <w:tc>
          <w:tcPr>
            <w:tcW w:w="1693" w:type="dxa"/>
            <w:vAlign w:val="center"/>
          </w:tcPr>
          <w:p w:rsidR="008F655E" w:rsidRPr="008739A0" w:rsidRDefault="008F655E" w:rsidP="00761840">
            <w:pPr>
              <w:snapToGrid w:val="0"/>
              <w:spacing w:line="300" w:lineRule="auto"/>
              <w:jc w:val="center"/>
              <w:rPr>
                <w:rFonts w:ascii="宋体" w:hAnsi="宋体"/>
                <w:b/>
              </w:rPr>
            </w:pPr>
            <w:r w:rsidRPr="008739A0">
              <w:rPr>
                <w:rFonts w:ascii="宋体" w:hAnsi="宋体" w:hint="eastAsia"/>
                <w:b/>
              </w:rPr>
              <w:t>专利授权国</w:t>
            </w:r>
          </w:p>
        </w:tc>
        <w:tc>
          <w:tcPr>
            <w:tcW w:w="1344" w:type="dxa"/>
            <w:vAlign w:val="center"/>
          </w:tcPr>
          <w:p w:rsidR="008F655E" w:rsidRPr="008739A0" w:rsidRDefault="008F655E" w:rsidP="00761840">
            <w:pPr>
              <w:snapToGrid w:val="0"/>
              <w:spacing w:line="300" w:lineRule="auto"/>
              <w:jc w:val="center"/>
              <w:rPr>
                <w:rFonts w:ascii="宋体" w:hAnsi="宋体"/>
                <w:b/>
              </w:rPr>
            </w:pPr>
            <w:r w:rsidRPr="008739A0">
              <w:rPr>
                <w:rFonts w:ascii="宋体" w:hAnsi="宋体" w:hint="eastAsia"/>
                <w:b/>
              </w:rPr>
              <w:t>专利号</w:t>
            </w:r>
          </w:p>
        </w:tc>
        <w:tc>
          <w:tcPr>
            <w:tcW w:w="1441" w:type="dxa"/>
            <w:vAlign w:val="center"/>
          </w:tcPr>
          <w:p w:rsidR="008F655E" w:rsidRPr="008739A0" w:rsidRDefault="008F655E" w:rsidP="00761840">
            <w:pPr>
              <w:snapToGrid w:val="0"/>
              <w:spacing w:line="300" w:lineRule="auto"/>
              <w:jc w:val="center"/>
              <w:rPr>
                <w:rFonts w:ascii="宋体" w:hAnsi="宋体"/>
                <w:b/>
              </w:rPr>
            </w:pPr>
            <w:r w:rsidRPr="008739A0">
              <w:rPr>
                <w:rFonts w:ascii="宋体" w:hAnsi="宋体" w:hint="eastAsia"/>
                <w:b/>
              </w:rPr>
              <w:t>授奖单位</w:t>
            </w:r>
          </w:p>
        </w:tc>
        <w:tc>
          <w:tcPr>
            <w:tcW w:w="908" w:type="dxa"/>
            <w:vAlign w:val="center"/>
          </w:tcPr>
          <w:p w:rsidR="008F655E" w:rsidRPr="008739A0" w:rsidRDefault="008F655E" w:rsidP="00761840">
            <w:pPr>
              <w:snapToGrid w:val="0"/>
              <w:spacing w:line="300" w:lineRule="auto"/>
              <w:jc w:val="center"/>
              <w:rPr>
                <w:rFonts w:ascii="宋体" w:hAnsi="宋体"/>
                <w:b/>
              </w:rPr>
            </w:pPr>
            <w:r w:rsidRPr="008739A0">
              <w:rPr>
                <w:rFonts w:ascii="宋体" w:hAnsi="宋体" w:hint="eastAsia"/>
                <w:b/>
              </w:rPr>
              <w:t>授权公告日</w:t>
            </w:r>
          </w:p>
        </w:tc>
        <w:tc>
          <w:tcPr>
            <w:tcW w:w="851" w:type="dxa"/>
            <w:vAlign w:val="center"/>
          </w:tcPr>
          <w:p w:rsidR="008F655E" w:rsidRPr="008739A0" w:rsidRDefault="00CD5590" w:rsidP="00761840">
            <w:pPr>
              <w:snapToGrid w:val="0"/>
              <w:spacing w:line="300" w:lineRule="auto"/>
              <w:jc w:val="center"/>
              <w:rPr>
                <w:rFonts w:ascii="宋体" w:hAnsi="宋体"/>
                <w:b/>
              </w:rPr>
            </w:pPr>
            <w:r w:rsidRPr="008739A0">
              <w:rPr>
                <w:rFonts w:ascii="宋体" w:hAnsi="宋体" w:hint="eastAsia"/>
                <w:b/>
              </w:rPr>
              <w:t>本</w:t>
            </w:r>
            <w:r w:rsidRPr="008739A0">
              <w:rPr>
                <w:rFonts w:ascii="宋体" w:hAnsi="宋体"/>
                <w:b/>
              </w:rPr>
              <w:t>人</w:t>
            </w:r>
            <w:r w:rsidR="008F655E" w:rsidRPr="008739A0">
              <w:rPr>
                <w:rFonts w:ascii="宋体" w:hAnsi="宋体" w:hint="eastAsia"/>
                <w:b/>
              </w:rPr>
              <w:t>排序</w:t>
            </w:r>
          </w:p>
        </w:tc>
      </w:tr>
      <w:tr w:rsidR="008739A0" w:rsidRPr="008739A0" w:rsidTr="00761840">
        <w:trPr>
          <w:trHeight w:val="567"/>
        </w:trPr>
        <w:tc>
          <w:tcPr>
            <w:tcW w:w="709" w:type="dxa"/>
            <w:vAlign w:val="center"/>
          </w:tcPr>
          <w:p w:rsidR="008F655E" w:rsidRPr="008739A0" w:rsidRDefault="008F655E" w:rsidP="00761840">
            <w:pPr>
              <w:snapToGrid w:val="0"/>
              <w:spacing w:line="300" w:lineRule="auto"/>
              <w:jc w:val="center"/>
              <w:rPr>
                <w:rFonts w:eastAsia="仿宋_GB2312"/>
                <w:u w:val="single"/>
              </w:rPr>
            </w:pPr>
          </w:p>
        </w:tc>
        <w:tc>
          <w:tcPr>
            <w:tcW w:w="2268" w:type="dxa"/>
            <w:vAlign w:val="center"/>
          </w:tcPr>
          <w:p w:rsidR="008F655E" w:rsidRPr="008739A0" w:rsidRDefault="008F655E" w:rsidP="00761840">
            <w:pPr>
              <w:snapToGrid w:val="0"/>
              <w:spacing w:line="300" w:lineRule="auto"/>
              <w:jc w:val="center"/>
              <w:rPr>
                <w:rFonts w:eastAsia="仿宋_GB2312"/>
                <w:u w:val="single"/>
              </w:rPr>
            </w:pPr>
          </w:p>
        </w:tc>
        <w:tc>
          <w:tcPr>
            <w:tcW w:w="1693" w:type="dxa"/>
            <w:vAlign w:val="center"/>
          </w:tcPr>
          <w:p w:rsidR="008F655E" w:rsidRPr="008739A0" w:rsidRDefault="008F655E" w:rsidP="00761840">
            <w:pPr>
              <w:snapToGrid w:val="0"/>
              <w:spacing w:line="300" w:lineRule="auto"/>
              <w:jc w:val="center"/>
              <w:rPr>
                <w:rFonts w:eastAsia="仿宋_GB2312"/>
                <w:u w:val="single"/>
              </w:rPr>
            </w:pPr>
          </w:p>
        </w:tc>
        <w:tc>
          <w:tcPr>
            <w:tcW w:w="1344" w:type="dxa"/>
            <w:vAlign w:val="center"/>
          </w:tcPr>
          <w:p w:rsidR="008F655E" w:rsidRPr="008739A0" w:rsidRDefault="008F655E" w:rsidP="00761840">
            <w:pPr>
              <w:snapToGrid w:val="0"/>
              <w:spacing w:line="300" w:lineRule="auto"/>
              <w:jc w:val="center"/>
              <w:rPr>
                <w:rFonts w:eastAsia="仿宋_GB2312"/>
                <w:u w:val="single"/>
              </w:rPr>
            </w:pPr>
          </w:p>
        </w:tc>
        <w:tc>
          <w:tcPr>
            <w:tcW w:w="1441" w:type="dxa"/>
            <w:vAlign w:val="center"/>
          </w:tcPr>
          <w:p w:rsidR="008F655E" w:rsidRPr="008739A0" w:rsidRDefault="008F655E" w:rsidP="00761840">
            <w:pPr>
              <w:snapToGrid w:val="0"/>
              <w:spacing w:line="300" w:lineRule="auto"/>
              <w:jc w:val="center"/>
              <w:rPr>
                <w:rFonts w:eastAsia="仿宋_GB2312"/>
                <w:u w:val="single"/>
              </w:rPr>
            </w:pPr>
          </w:p>
        </w:tc>
        <w:tc>
          <w:tcPr>
            <w:tcW w:w="908" w:type="dxa"/>
            <w:vAlign w:val="center"/>
          </w:tcPr>
          <w:p w:rsidR="008F655E" w:rsidRPr="008739A0" w:rsidRDefault="008F655E" w:rsidP="00761840">
            <w:pPr>
              <w:snapToGrid w:val="0"/>
              <w:spacing w:line="300" w:lineRule="auto"/>
              <w:jc w:val="center"/>
              <w:rPr>
                <w:rFonts w:eastAsia="仿宋_GB2312"/>
                <w:u w:val="single"/>
              </w:rPr>
            </w:pPr>
          </w:p>
        </w:tc>
        <w:tc>
          <w:tcPr>
            <w:tcW w:w="851" w:type="dxa"/>
            <w:vAlign w:val="center"/>
          </w:tcPr>
          <w:p w:rsidR="008F655E" w:rsidRPr="008739A0" w:rsidRDefault="008F655E" w:rsidP="00761840">
            <w:pPr>
              <w:snapToGrid w:val="0"/>
              <w:spacing w:line="300" w:lineRule="auto"/>
              <w:jc w:val="center"/>
              <w:rPr>
                <w:rFonts w:eastAsia="仿宋_GB2312"/>
                <w:u w:val="single"/>
              </w:rPr>
            </w:pPr>
          </w:p>
        </w:tc>
      </w:tr>
    </w:tbl>
    <w:p w:rsidR="008E3BBB" w:rsidRPr="008739A0" w:rsidRDefault="00E3090A" w:rsidP="008E3BBB">
      <w:pPr>
        <w:snapToGrid w:val="0"/>
        <w:spacing w:line="300" w:lineRule="auto"/>
        <w:rPr>
          <w:rFonts w:asciiTheme="majorEastAsia" w:eastAsiaTheme="majorEastAsia" w:hAnsiTheme="majorEastAsia"/>
          <w:b/>
          <w:sz w:val="28"/>
          <w:szCs w:val="28"/>
        </w:rPr>
      </w:pPr>
      <w:r w:rsidRPr="008739A0">
        <w:rPr>
          <w:rFonts w:asciiTheme="majorEastAsia" w:eastAsiaTheme="majorEastAsia" w:hAnsiTheme="majorEastAsia" w:hint="eastAsia"/>
          <w:sz w:val="22"/>
        </w:rPr>
        <w:t>*</w:t>
      </w:r>
      <w:r w:rsidRPr="008739A0">
        <w:rPr>
          <w:rFonts w:asciiTheme="majorEastAsia" w:eastAsiaTheme="majorEastAsia" w:hAnsiTheme="majorEastAsia"/>
          <w:sz w:val="22"/>
        </w:rPr>
        <w:t xml:space="preserve"> </w:t>
      </w:r>
      <w:r w:rsidR="008E3BBB" w:rsidRPr="008739A0">
        <w:rPr>
          <w:rFonts w:asciiTheme="majorEastAsia" w:eastAsiaTheme="majorEastAsia" w:hAnsiTheme="majorEastAsia" w:hint="eastAsia"/>
          <w:sz w:val="22"/>
        </w:rPr>
        <w:t>所填文章署名情况</w:t>
      </w:r>
      <w:r w:rsidR="000B3845" w:rsidRPr="008739A0">
        <w:rPr>
          <w:rFonts w:asciiTheme="majorEastAsia" w:eastAsiaTheme="majorEastAsia" w:hAnsiTheme="majorEastAsia" w:hint="eastAsia"/>
          <w:sz w:val="22"/>
        </w:rPr>
        <w:t>是否属实</w:t>
      </w:r>
      <w:r w:rsidR="008E3BBB" w:rsidRPr="008739A0">
        <w:rPr>
          <w:rFonts w:asciiTheme="majorEastAsia" w:eastAsiaTheme="majorEastAsia" w:hAnsiTheme="majorEastAsia" w:hint="eastAsia"/>
          <w:sz w:val="22"/>
        </w:rPr>
        <w:t>（</w:t>
      </w:r>
      <w:r w:rsidR="000B3845" w:rsidRPr="008739A0">
        <w:rPr>
          <w:rFonts w:asciiTheme="majorEastAsia" w:eastAsiaTheme="majorEastAsia" w:hAnsiTheme="majorEastAsia" w:hint="eastAsia"/>
          <w:sz w:val="22"/>
        </w:rPr>
        <w:t>□</w:t>
      </w:r>
      <w:r w:rsidR="008E3BBB" w:rsidRPr="008739A0">
        <w:rPr>
          <w:rFonts w:asciiTheme="majorEastAsia" w:eastAsiaTheme="majorEastAsia" w:hAnsiTheme="majorEastAsia" w:hint="eastAsia"/>
          <w:sz w:val="22"/>
        </w:rPr>
        <w:t>是</w:t>
      </w:r>
      <w:r w:rsidR="000B3845" w:rsidRPr="008739A0">
        <w:rPr>
          <w:rFonts w:asciiTheme="majorEastAsia" w:eastAsiaTheme="majorEastAsia" w:hAnsiTheme="majorEastAsia" w:hint="eastAsia"/>
          <w:sz w:val="22"/>
        </w:rPr>
        <w:t>、□否），所主持科研项目及金额是否属实</w:t>
      </w:r>
      <w:r w:rsidR="008E3BBB" w:rsidRPr="008739A0">
        <w:rPr>
          <w:rFonts w:asciiTheme="majorEastAsia" w:eastAsiaTheme="majorEastAsia" w:hAnsiTheme="majorEastAsia" w:hint="eastAsia"/>
          <w:sz w:val="22"/>
        </w:rPr>
        <w:t>（</w:t>
      </w:r>
      <w:r w:rsidR="000B3845" w:rsidRPr="008739A0">
        <w:rPr>
          <w:rFonts w:asciiTheme="majorEastAsia" w:eastAsiaTheme="majorEastAsia" w:hAnsiTheme="majorEastAsia" w:hint="eastAsia"/>
          <w:sz w:val="22"/>
        </w:rPr>
        <w:t>□</w:t>
      </w:r>
      <w:r w:rsidR="008E3BBB" w:rsidRPr="008739A0">
        <w:rPr>
          <w:rFonts w:asciiTheme="majorEastAsia" w:eastAsiaTheme="majorEastAsia" w:hAnsiTheme="majorEastAsia" w:hint="eastAsia"/>
          <w:sz w:val="22"/>
        </w:rPr>
        <w:t>是</w:t>
      </w:r>
      <w:r w:rsidR="000B3845" w:rsidRPr="008739A0">
        <w:rPr>
          <w:rFonts w:asciiTheme="majorEastAsia" w:eastAsiaTheme="majorEastAsia" w:hAnsiTheme="majorEastAsia" w:hint="eastAsia"/>
          <w:sz w:val="22"/>
        </w:rPr>
        <w:t>、□</w:t>
      </w:r>
      <w:r w:rsidR="008E3BBB" w:rsidRPr="008739A0">
        <w:rPr>
          <w:rFonts w:asciiTheme="majorEastAsia" w:eastAsiaTheme="majorEastAsia" w:hAnsiTheme="majorEastAsia" w:hint="eastAsia"/>
          <w:sz w:val="22"/>
        </w:rPr>
        <w:t>否），所获重要科研奖励情况是否</w:t>
      </w:r>
      <w:r w:rsidR="000B3845" w:rsidRPr="008739A0">
        <w:rPr>
          <w:rFonts w:asciiTheme="majorEastAsia" w:eastAsiaTheme="majorEastAsia" w:hAnsiTheme="majorEastAsia" w:hint="eastAsia"/>
          <w:sz w:val="22"/>
        </w:rPr>
        <w:t>属实</w:t>
      </w:r>
      <w:r w:rsidR="008E3BBB" w:rsidRPr="008739A0">
        <w:rPr>
          <w:rFonts w:asciiTheme="majorEastAsia" w:eastAsiaTheme="majorEastAsia" w:hAnsiTheme="majorEastAsia" w:hint="eastAsia"/>
          <w:sz w:val="22"/>
        </w:rPr>
        <w:t>（</w:t>
      </w:r>
      <w:r w:rsidR="000B3845" w:rsidRPr="008739A0">
        <w:rPr>
          <w:rFonts w:asciiTheme="majorEastAsia" w:eastAsiaTheme="majorEastAsia" w:hAnsiTheme="majorEastAsia" w:hint="eastAsia"/>
          <w:sz w:val="22"/>
        </w:rPr>
        <w:t>□</w:t>
      </w:r>
      <w:r w:rsidR="008E3BBB" w:rsidRPr="008739A0">
        <w:rPr>
          <w:rFonts w:asciiTheme="majorEastAsia" w:eastAsiaTheme="majorEastAsia" w:hAnsiTheme="majorEastAsia" w:hint="eastAsia"/>
          <w:sz w:val="22"/>
        </w:rPr>
        <w:t>是</w:t>
      </w:r>
      <w:r w:rsidR="000B3845" w:rsidRPr="008739A0">
        <w:rPr>
          <w:rFonts w:asciiTheme="majorEastAsia" w:eastAsiaTheme="majorEastAsia" w:hAnsiTheme="majorEastAsia" w:hint="eastAsia"/>
          <w:sz w:val="22"/>
        </w:rPr>
        <w:t>、□否），申请或授权专利情况是否属实</w:t>
      </w:r>
      <w:r w:rsidR="008E3BBB" w:rsidRPr="008739A0">
        <w:rPr>
          <w:rFonts w:asciiTheme="majorEastAsia" w:eastAsiaTheme="majorEastAsia" w:hAnsiTheme="majorEastAsia" w:hint="eastAsia"/>
          <w:sz w:val="22"/>
        </w:rPr>
        <w:t>（</w:t>
      </w:r>
      <w:r w:rsidR="000B3845" w:rsidRPr="008739A0">
        <w:rPr>
          <w:rFonts w:asciiTheme="majorEastAsia" w:eastAsiaTheme="majorEastAsia" w:hAnsiTheme="majorEastAsia" w:hint="eastAsia"/>
          <w:sz w:val="22"/>
        </w:rPr>
        <w:t>□</w:t>
      </w:r>
      <w:r w:rsidR="008E3BBB" w:rsidRPr="008739A0">
        <w:rPr>
          <w:rFonts w:asciiTheme="majorEastAsia" w:eastAsiaTheme="majorEastAsia" w:hAnsiTheme="majorEastAsia" w:hint="eastAsia"/>
          <w:sz w:val="22"/>
        </w:rPr>
        <w:t>是</w:t>
      </w:r>
      <w:r w:rsidR="000B3845" w:rsidRPr="008739A0">
        <w:rPr>
          <w:rFonts w:asciiTheme="majorEastAsia" w:eastAsiaTheme="majorEastAsia" w:hAnsiTheme="majorEastAsia" w:hint="eastAsia"/>
          <w:sz w:val="22"/>
        </w:rPr>
        <w:t>、□</w:t>
      </w:r>
      <w:r w:rsidR="008E3BBB" w:rsidRPr="008739A0">
        <w:rPr>
          <w:rFonts w:asciiTheme="majorEastAsia" w:eastAsiaTheme="majorEastAsia" w:hAnsiTheme="majorEastAsia" w:hint="eastAsia"/>
          <w:sz w:val="22"/>
        </w:rPr>
        <w:t>否），科研秘书签字：_______________</w:t>
      </w:r>
    </w:p>
    <w:p w:rsidR="00CD5590" w:rsidRPr="008739A0" w:rsidRDefault="00CD5590">
      <w:pPr>
        <w:widowControl/>
        <w:jc w:val="left"/>
        <w:rPr>
          <w:rFonts w:asciiTheme="majorEastAsia" w:eastAsiaTheme="majorEastAsia" w:hAnsiTheme="majorEastAsia"/>
          <w:sz w:val="28"/>
          <w:szCs w:val="28"/>
        </w:rPr>
      </w:pPr>
      <w:r w:rsidRPr="008739A0">
        <w:rPr>
          <w:rFonts w:asciiTheme="majorEastAsia" w:eastAsiaTheme="majorEastAsia" w:hAnsiTheme="majorEastAsia"/>
          <w:sz w:val="28"/>
          <w:szCs w:val="28"/>
        </w:rPr>
        <w:br w:type="page"/>
      </w:r>
    </w:p>
    <w:p w:rsidR="000779E8" w:rsidRPr="008739A0" w:rsidRDefault="000779E8" w:rsidP="00F4508D">
      <w:pPr>
        <w:snapToGrid w:val="0"/>
        <w:spacing w:line="300" w:lineRule="auto"/>
        <w:rPr>
          <w:rFonts w:asciiTheme="majorEastAsia" w:eastAsiaTheme="majorEastAsia" w:hAnsiTheme="majorEastAsia"/>
          <w:sz w:val="28"/>
          <w:szCs w:val="28"/>
        </w:rPr>
      </w:pPr>
    </w:p>
    <w:p w:rsidR="008F655E" w:rsidRPr="008739A0" w:rsidRDefault="007870CA" w:rsidP="00F4508D">
      <w:pPr>
        <w:snapToGrid w:val="0"/>
        <w:spacing w:line="300" w:lineRule="auto"/>
        <w:rPr>
          <w:rFonts w:ascii="黑体" w:eastAsia="黑体" w:hAnsi="黑体"/>
          <w:sz w:val="32"/>
          <w:szCs w:val="28"/>
        </w:rPr>
      </w:pPr>
      <w:r>
        <w:rPr>
          <w:rFonts w:asciiTheme="majorEastAsia" w:eastAsiaTheme="majorEastAsia" w:hAnsiTheme="majorEastAsia"/>
          <w:noProof/>
          <w:sz w:val="28"/>
          <w:szCs w:val="28"/>
        </w:rPr>
        <w:pict>
          <v:shape id="_x0000_s1029" type="#_x0000_t32" style="position:absolute;left:0;text-align:left;margin-left:-6.3pt;margin-top:72.75pt;width:0;height:471.75pt;z-index:251660288" o:connectortype="straight">
            <v:stroke dashstyle="longDashDot"/>
          </v:shape>
        </w:pict>
      </w:r>
      <w:r w:rsidR="000779E8" w:rsidRPr="008739A0">
        <w:rPr>
          <w:rFonts w:ascii="黑体" w:eastAsia="黑体" w:hAnsi="黑体" w:hint="eastAsia"/>
          <w:sz w:val="32"/>
          <w:szCs w:val="28"/>
        </w:rPr>
        <w:t>三</w:t>
      </w:r>
      <w:r w:rsidR="00CE4924" w:rsidRPr="008739A0">
        <w:rPr>
          <w:rFonts w:ascii="黑体" w:eastAsia="黑体" w:hAnsi="黑体" w:hint="eastAsia"/>
          <w:sz w:val="32"/>
          <w:szCs w:val="28"/>
        </w:rPr>
        <w:t>、</w:t>
      </w:r>
      <w:r w:rsidR="000779E8" w:rsidRPr="008739A0">
        <w:rPr>
          <w:rFonts w:ascii="黑体" w:eastAsia="黑体" w:hAnsi="黑体" w:hint="eastAsia"/>
          <w:sz w:val="32"/>
          <w:szCs w:val="28"/>
        </w:rPr>
        <w:t>聘期内其他重要工作及成果</w:t>
      </w:r>
    </w:p>
    <w:tbl>
      <w:tblPr>
        <w:tblStyle w:val="ab"/>
        <w:tblW w:w="0" w:type="auto"/>
        <w:tblInd w:w="392" w:type="dxa"/>
        <w:tblLook w:val="04A0" w:firstRow="1" w:lastRow="0" w:firstColumn="1" w:lastColumn="0" w:noHBand="0" w:noVBand="1"/>
      </w:tblPr>
      <w:tblGrid>
        <w:gridCol w:w="9321"/>
      </w:tblGrid>
      <w:tr w:rsidR="008739A0" w:rsidRPr="008739A0" w:rsidTr="00C54F1A">
        <w:trPr>
          <w:trHeight w:val="9211"/>
        </w:trPr>
        <w:tc>
          <w:tcPr>
            <w:tcW w:w="9321" w:type="dxa"/>
          </w:tcPr>
          <w:p w:rsidR="00CE4924" w:rsidRDefault="000A296C" w:rsidP="000A296C">
            <w:pPr>
              <w:snapToGrid w:val="0"/>
              <w:spacing w:line="300" w:lineRule="auto"/>
              <w:ind w:firstLineChars="200" w:firstLine="480"/>
              <w:rPr>
                <w:rFonts w:ascii="华文仿宋" w:eastAsia="华文仿宋" w:hAnsi="华文仿宋"/>
                <w:sz w:val="24"/>
                <w:szCs w:val="24"/>
              </w:rPr>
            </w:pPr>
            <w:r w:rsidRPr="000A296C">
              <w:rPr>
                <w:rFonts w:ascii="华文仿宋" w:eastAsia="华文仿宋" w:hAnsi="华文仿宋"/>
                <w:sz w:val="24"/>
                <w:szCs w:val="24"/>
              </w:rPr>
              <w:t>本人在</w:t>
            </w:r>
            <w:r>
              <w:rPr>
                <w:rFonts w:ascii="华文仿宋" w:eastAsia="华文仿宋" w:hAnsi="华文仿宋"/>
                <w:sz w:val="24"/>
                <w:szCs w:val="24"/>
              </w:rPr>
              <w:t>聘期内除了致力于科研、教学和人才培养之外，还担任了以下工作：</w:t>
            </w:r>
          </w:p>
          <w:p w:rsidR="000A296C" w:rsidRPr="00B20E32" w:rsidRDefault="00583FBA" w:rsidP="00583FBA">
            <w:pPr>
              <w:snapToGrid w:val="0"/>
              <w:spacing w:line="300" w:lineRule="auto"/>
              <w:ind w:firstLine="480"/>
              <w:rPr>
                <w:rFonts w:ascii="华文仿宋" w:eastAsia="华文仿宋" w:hAnsi="华文仿宋"/>
                <w:sz w:val="24"/>
                <w:szCs w:val="24"/>
              </w:rPr>
            </w:pPr>
            <w:r w:rsidRPr="00B20E32">
              <w:rPr>
                <w:rFonts w:ascii="华文仿宋" w:eastAsia="华文仿宋" w:hAnsi="华文仿宋" w:hint="eastAsia"/>
                <w:sz w:val="24"/>
                <w:szCs w:val="24"/>
              </w:rPr>
              <w:t>1、</w:t>
            </w:r>
            <w:r w:rsidR="00FA353C">
              <w:rPr>
                <w:rFonts w:ascii="华文仿宋" w:eastAsia="华文仿宋" w:hAnsi="华文仿宋" w:hint="eastAsia"/>
                <w:sz w:val="24"/>
                <w:szCs w:val="24"/>
              </w:rPr>
              <w:t>积极参与学院的行政管理工作</w:t>
            </w:r>
            <w:r w:rsidR="00047C66">
              <w:rPr>
                <w:rFonts w:ascii="华文仿宋" w:eastAsia="华文仿宋" w:hAnsi="华文仿宋" w:hint="eastAsia"/>
                <w:sz w:val="24"/>
                <w:szCs w:val="24"/>
              </w:rPr>
              <w:t>。</w:t>
            </w:r>
            <w:r w:rsidR="000A296C" w:rsidRPr="00B20E32">
              <w:rPr>
                <w:rFonts w:ascii="华文仿宋" w:eastAsia="华文仿宋" w:hAnsi="华文仿宋" w:hint="eastAsia"/>
                <w:sz w:val="24"/>
                <w:szCs w:val="24"/>
              </w:rPr>
              <w:t>自2014年4月份开始至今</w:t>
            </w:r>
            <w:r w:rsidR="00C71F05">
              <w:rPr>
                <w:rFonts w:ascii="华文仿宋" w:eastAsia="华文仿宋" w:hAnsi="华文仿宋" w:hint="eastAsia"/>
                <w:sz w:val="24"/>
                <w:szCs w:val="24"/>
              </w:rPr>
              <w:t>本人</w:t>
            </w:r>
            <w:r w:rsidR="000A296C" w:rsidRPr="00B20E32">
              <w:rPr>
                <w:rFonts w:ascii="华文仿宋" w:eastAsia="华文仿宋" w:hAnsi="华文仿宋" w:hint="eastAsia"/>
                <w:sz w:val="24"/>
                <w:szCs w:val="24"/>
              </w:rPr>
              <w:t>担任</w:t>
            </w:r>
            <w:r w:rsidR="00C71F05">
              <w:rPr>
                <w:rFonts w:ascii="华文仿宋" w:eastAsia="华文仿宋" w:hAnsi="华文仿宋" w:hint="eastAsia"/>
                <w:sz w:val="24"/>
                <w:szCs w:val="24"/>
              </w:rPr>
              <w:t>社会</w:t>
            </w:r>
            <w:r w:rsidR="000A296C" w:rsidRPr="00B20E32">
              <w:rPr>
                <w:rFonts w:ascii="华文仿宋" w:eastAsia="华文仿宋" w:hAnsi="华文仿宋" w:hint="eastAsia"/>
                <w:sz w:val="24"/>
                <w:szCs w:val="24"/>
              </w:rPr>
              <w:t>学院副院长，分管</w:t>
            </w:r>
            <w:r w:rsidR="000A296C" w:rsidRPr="001C7F9A">
              <w:rPr>
                <w:rFonts w:ascii="华文仿宋" w:eastAsia="华文仿宋" w:hAnsi="华文仿宋" w:hint="eastAsia"/>
                <w:b/>
                <w:sz w:val="24"/>
                <w:szCs w:val="24"/>
              </w:rPr>
              <w:t>本科教学、研究生教学、外事</w:t>
            </w:r>
            <w:r w:rsidR="000A296C" w:rsidRPr="001C7F9A">
              <w:rPr>
                <w:rFonts w:ascii="华文仿宋" w:eastAsia="华文仿宋" w:hAnsi="华文仿宋" w:hint="eastAsia"/>
                <w:sz w:val="24"/>
                <w:szCs w:val="24"/>
              </w:rPr>
              <w:t>和</w:t>
            </w:r>
            <w:r w:rsidR="000A296C" w:rsidRPr="001C7F9A">
              <w:rPr>
                <w:rFonts w:ascii="华文仿宋" w:eastAsia="华文仿宋" w:hAnsi="华文仿宋" w:hint="eastAsia"/>
                <w:b/>
                <w:sz w:val="24"/>
                <w:szCs w:val="24"/>
              </w:rPr>
              <w:t>实验室建设</w:t>
            </w:r>
            <w:r w:rsidR="00AA5A8D" w:rsidRPr="00B20E32">
              <w:rPr>
                <w:rFonts w:ascii="华文仿宋" w:eastAsia="华文仿宋" w:hAnsi="华文仿宋" w:hint="eastAsia"/>
                <w:sz w:val="24"/>
                <w:szCs w:val="24"/>
              </w:rPr>
              <w:t>。任职期间</w:t>
            </w:r>
            <w:r w:rsidR="00172CCF">
              <w:rPr>
                <w:rFonts w:ascii="华文仿宋" w:eastAsia="华文仿宋" w:hAnsi="华文仿宋" w:hint="eastAsia"/>
                <w:sz w:val="24"/>
                <w:szCs w:val="24"/>
              </w:rPr>
              <w:t>负责</w:t>
            </w:r>
            <w:r w:rsidR="00AA5A8D" w:rsidRPr="00B20E32">
              <w:rPr>
                <w:rFonts w:ascii="华文仿宋" w:eastAsia="华文仿宋" w:hAnsi="华文仿宋" w:hint="eastAsia"/>
                <w:sz w:val="24"/>
                <w:szCs w:val="24"/>
              </w:rPr>
              <w:t>学院各本科专业“三三制”教学体系</w:t>
            </w:r>
            <w:r w:rsidR="00172CCF">
              <w:rPr>
                <w:rFonts w:ascii="华文仿宋" w:eastAsia="华文仿宋" w:hAnsi="华文仿宋" w:hint="eastAsia"/>
                <w:sz w:val="24"/>
                <w:szCs w:val="24"/>
              </w:rPr>
              <w:t>的</w:t>
            </w:r>
            <w:r w:rsidR="00AA5A8D" w:rsidRPr="00B20E32">
              <w:rPr>
                <w:rFonts w:ascii="华文仿宋" w:eastAsia="华文仿宋" w:hAnsi="华文仿宋" w:hint="eastAsia"/>
                <w:sz w:val="24"/>
                <w:szCs w:val="24"/>
              </w:rPr>
              <w:t>进一步完善、研究生“二三三”课程改革方案的制定</w:t>
            </w:r>
            <w:r w:rsidR="00F7497F" w:rsidRPr="00B20E32">
              <w:rPr>
                <w:rFonts w:ascii="华文仿宋" w:eastAsia="华文仿宋" w:hAnsi="华文仿宋" w:hint="eastAsia"/>
                <w:sz w:val="24"/>
                <w:szCs w:val="24"/>
              </w:rPr>
              <w:t>和落实</w:t>
            </w:r>
            <w:r w:rsidR="00AA5A8D" w:rsidRPr="00B20E32">
              <w:rPr>
                <w:rFonts w:ascii="华文仿宋" w:eastAsia="华文仿宋" w:hAnsi="华文仿宋" w:hint="eastAsia"/>
                <w:sz w:val="24"/>
                <w:szCs w:val="24"/>
              </w:rPr>
              <w:t>以及博士培养改革方案的制定和落实</w:t>
            </w:r>
            <w:r w:rsidR="00172CCF">
              <w:rPr>
                <w:rFonts w:ascii="华文仿宋" w:eastAsia="华文仿宋" w:hAnsi="华文仿宋" w:hint="eastAsia"/>
                <w:sz w:val="24"/>
                <w:szCs w:val="24"/>
              </w:rPr>
              <w:t>等多项工作</w:t>
            </w:r>
            <w:r w:rsidR="00AA5A8D" w:rsidRPr="00B20E32">
              <w:rPr>
                <w:rFonts w:ascii="华文仿宋" w:eastAsia="华文仿宋" w:hAnsi="华文仿宋" w:hint="eastAsia"/>
                <w:sz w:val="24"/>
                <w:szCs w:val="24"/>
              </w:rPr>
              <w:t>。</w:t>
            </w:r>
            <w:r w:rsidRPr="00B20E32">
              <w:rPr>
                <w:rFonts w:ascii="华文仿宋" w:eastAsia="华文仿宋" w:hAnsi="华文仿宋" w:hint="eastAsia"/>
                <w:sz w:val="24"/>
                <w:szCs w:val="24"/>
              </w:rPr>
              <w:t>在外事方面，与澳大利亚国立大学社会科学院建立战略合作关系，共同举办“犯罪社会学”暑期班（2017-</w:t>
            </w:r>
            <w:r w:rsidRPr="00B20E32">
              <w:rPr>
                <w:rFonts w:ascii="华文仿宋" w:eastAsia="华文仿宋" w:hAnsi="华文仿宋"/>
                <w:sz w:val="24"/>
                <w:szCs w:val="24"/>
              </w:rPr>
              <w:t>2019</w:t>
            </w:r>
            <w:r w:rsidRPr="00B20E32">
              <w:rPr>
                <w:rFonts w:ascii="华文仿宋" w:eastAsia="华文仿宋" w:hAnsi="华文仿宋" w:hint="eastAsia"/>
                <w:sz w:val="24"/>
                <w:szCs w:val="24"/>
              </w:rPr>
              <w:t>）。</w:t>
            </w:r>
          </w:p>
          <w:p w:rsidR="00583FBA" w:rsidRDefault="00583FBA" w:rsidP="00A34E3D">
            <w:pPr>
              <w:snapToGrid w:val="0"/>
              <w:spacing w:line="300" w:lineRule="auto"/>
              <w:ind w:firstLine="480"/>
              <w:rPr>
                <w:rFonts w:ascii="华文仿宋" w:eastAsia="华文仿宋" w:hAnsi="华文仿宋"/>
                <w:sz w:val="24"/>
                <w:szCs w:val="24"/>
              </w:rPr>
            </w:pPr>
            <w:r w:rsidRPr="00B20E32">
              <w:rPr>
                <w:rFonts w:ascii="华文仿宋" w:eastAsia="华文仿宋" w:hAnsi="华文仿宋" w:hint="eastAsia"/>
                <w:sz w:val="24"/>
                <w:szCs w:val="24"/>
              </w:rPr>
              <w:t>2、</w:t>
            </w:r>
            <w:r w:rsidR="00047C66">
              <w:rPr>
                <w:rFonts w:ascii="华文仿宋" w:eastAsia="华文仿宋" w:hAnsi="华文仿宋" w:hint="eastAsia"/>
                <w:sz w:val="24"/>
                <w:szCs w:val="24"/>
              </w:rPr>
              <w:t>担任</w:t>
            </w:r>
            <w:r w:rsidR="00B20E32">
              <w:rPr>
                <w:rFonts w:ascii="华文仿宋" w:eastAsia="华文仿宋" w:hAnsi="华文仿宋" w:hint="eastAsia"/>
                <w:sz w:val="24"/>
                <w:szCs w:val="24"/>
              </w:rPr>
              <w:t>多项学术兼职</w:t>
            </w:r>
            <w:r w:rsidR="00047C66">
              <w:rPr>
                <w:rFonts w:ascii="华文仿宋" w:eastAsia="华文仿宋" w:hAnsi="华文仿宋" w:hint="eastAsia"/>
                <w:sz w:val="24"/>
                <w:szCs w:val="24"/>
              </w:rPr>
              <w:t>。聘期内我的学术兼职</w:t>
            </w:r>
            <w:r w:rsidR="00B20E32">
              <w:rPr>
                <w:rFonts w:ascii="华文仿宋" w:eastAsia="华文仿宋" w:hAnsi="华文仿宋" w:hint="eastAsia"/>
                <w:sz w:val="24"/>
                <w:szCs w:val="24"/>
              </w:rPr>
              <w:t>包括</w:t>
            </w:r>
            <w:r w:rsidR="00047C66">
              <w:rPr>
                <w:rFonts w:ascii="华文仿宋" w:eastAsia="华文仿宋" w:hAnsi="华文仿宋" w:hint="eastAsia"/>
                <w:sz w:val="24"/>
                <w:szCs w:val="24"/>
              </w:rPr>
              <w:t>：</w:t>
            </w:r>
            <w:r w:rsidR="00B20E32">
              <w:rPr>
                <w:rFonts w:ascii="华文仿宋" w:eastAsia="华文仿宋" w:hAnsi="华文仿宋" w:hint="eastAsia"/>
                <w:sz w:val="24"/>
                <w:szCs w:val="24"/>
              </w:rPr>
              <w:t>（1）中国社会学会社会分层与流动专业</w:t>
            </w:r>
            <w:r w:rsidR="00B20E32" w:rsidRPr="00B20E32">
              <w:rPr>
                <w:rFonts w:ascii="华文仿宋" w:eastAsia="华文仿宋" w:hAnsi="华文仿宋" w:hint="eastAsia"/>
                <w:sz w:val="24"/>
                <w:szCs w:val="24"/>
              </w:rPr>
              <w:t>委员会（RCSSM</w:t>
            </w:r>
            <w:r w:rsidR="00B20E32">
              <w:rPr>
                <w:rFonts w:ascii="华文仿宋" w:eastAsia="华文仿宋" w:hAnsi="华文仿宋" w:hint="eastAsia"/>
                <w:sz w:val="24"/>
                <w:szCs w:val="24"/>
              </w:rPr>
              <w:t>）的</w:t>
            </w:r>
            <w:r w:rsidR="00B20E32" w:rsidRPr="00B20E32">
              <w:rPr>
                <w:rFonts w:ascii="华文仿宋" w:eastAsia="华文仿宋" w:hAnsi="华文仿宋" w:hint="eastAsia"/>
                <w:sz w:val="24"/>
                <w:szCs w:val="24"/>
              </w:rPr>
              <w:t>副理事长</w:t>
            </w:r>
            <w:r w:rsidR="00C236EC">
              <w:rPr>
                <w:rFonts w:ascii="华文仿宋" w:eastAsia="华文仿宋" w:hAnsi="华文仿宋" w:hint="eastAsia"/>
                <w:sz w:val="24"/>
                <w:szCs w:val="24"/>
              </w:rPr>
              <w:t>；（2）江苏紫金传媒智库社会舆论与心态研究中心</w:t>
            </w:r>
            <w:r w:rsidR="00C236EC" w:rsidRPr="00C236EC">
              <w:rPr>
                <w:rFonts w:ascii="华文仿宋" w:eastAsia="华文仿宋" w:hAnsi="华文仿宋" w:hint="eastAsia"/>
                <w:sz w:val="24"/>
                <w:szCs w:val="24"/>
              </w:rPr>
              <w:t>主任</w:t>
            </w:r>
            <w:r w:rsidR="00D64CE6">
              <w:rPr>
                <w:rFonts w:ascii="华文仿宋" w:eastAsia="华文仿宋" w:hAnsi="华文仿宋" w:hint="eastAsia"/>
                <w:sz w:val="24"/>
                <w:szCs w:val="24"/>
              </w:rPr>
              <w:t>以及智库的高级研究员</w:t>
            </w:r>
            <w:r w:rsidR="00C236EC">
              <w:rPr>
                <w:rFonts w:ascii="华文仿宋" w:eastAsia="华文仿宋" w:hAnsi="华文仿宋" w:hint="eastAsia"/>
                <w:sz w:val="24"/>
                <w:szCs w:val="24"/>
              </w:rPr>
              <w:t>；（3）英文SSCI专业学术期刊</w:t>
            </w:r>
            <w:r w:rsidR="00C236EC" w:rsidRPr="00D64CE6">
              <w:rPr>
                <w:rFonts w:ascii="华文仿宋" w:eastAsia="华文仿宋" w:hAnsi="华文仿宋" w:hint="eastAsia"/>
                <w:i/>
                <w:sz w:val="24"/>
                <w:szCs w:val="24"/>
              </w:rPr>
              <w:t>Chinese Sociological Review</w:t>
            </w:r>
            <w:r w:rsidR="00C236EC">
              <w:rPr>
                <w:rFonts w:ascii="华文仿宋" w:eastAsia="华文仿宋" w:hAnsi="华文仿宋" w:hint="eastAsia"/>
                <w:sz w:val="24"/>
                <w:szCs w:val="24"/>
              </w:rPr>
              <w:t>编委；（4）英文专业期刊</w:t>
            </w:r>
            <w:r w:rsidR="00C236EC" w:rsidRPr="00D64CE6">
              <w:rPr>
                <w:rFonts w:ascii="华文仿宋" w:eastAsia="华文仿宋" w:hAnsi="华文仿宋" w:hint="eastAsia"/>
                <w:i/>
                <w:sz w:val="24"/>
                <w:szCs w:val="24"/>
              </w:rPr>
              <w:t>Chinese Sociological Dialogue</w:t>
            </w:r>
            <w:r w:rsidR="00C236EC" w:rsidRPr="00C236EC">
              <w:rPr>
                <w:rFonts w:ascii="华文仿宋" w:eastAsia="华文仿宋" w:hAnsi="华文仿宋" w:hint="eastAsia"/>
                <w:sz w:val="24"/>
                <w:szCs w:val="24"/>
              </w:rPr>
              <w:t>编委</w:t>
            </w:r>
            <w:r w:rsidR="00C236EC">
              <w:rPr>
                <w:rFonts w:ascii="华文仿宋" w:eastAsia="华文仿宋" w:hAnsi="华文仿宋" w:hint="eastAsia"/>
                <w:sz w:val="24"/>
                <w:szCs w:val="24"/>
              </w:rPr>
              <w:t>。</w:t>
            </w:r>
            <w:r w:rsidR="00E533B1">
              <w:rPr>
                <w:rFonts w:ascii="华文仿宋" w:eastAsia="华文仿宋" w:hAnsi="华文仿宋" w:hint="eastAsia"/>
                <w:sz w:val="24"/>
                <w:szCs w:val="24"/>
              </w:rPr>
              <w:t>另外还担任《中国社会科学》、《社会学研究》、《社会》以及多个</w:t>
            </w:r>
            <w:r w:rsidR="00345330">
              <w:rPr>
                <w:rFonts w:ascii="华文仿宋" w:eastAsia="华文仿宋" w:hAnsi="华文仿宋" w:hint="eastAsia"/>
                <w:sz w:val="24"/>
                <w:szCs w:val="24"/>
              </w:rPr>
              <w:t>专业</w:t>
            </w:r>
            <w:r w:rsidR="00E533B1">
              <w:rPr>
                <w:rFonts w:ascii="华文仿宋" w:eastAsia="华文仿宋" w:hAnsi="华文仿宋" w:hint="eastAsia"/>
                <w:sz w:val="24"/>
                <w:szCs w:val="24"/>
              </w:rPr>
              <w:t>学术杂志的匿名审稿人。</w:t>
            </w:r>
          </w:p>
          <w:p w:rsidR="00047C66" w:rsidRDefault="00047C66" w:rsidP="00A34E3D">
            <w:pPr>
              <w:snapToGrid w:val="0"/>
              <w:spacing w:line="300" w:lineRule="auto"/>
              <w:ind w:firstLine="480"/>
              <w:rPr>
                <w:rFonts w:ascii="华文仿宋" w:eastAsia="华文仿宋" w:hAnsi="华文仿宋"/>
                <w:sz w:val="24"/>
                <w:szCs w:val="24"/>
              </w:rPr>
            </w:pPr>
            <w:r>
              <w:rPr>
                <w:rFonts w:ascii="华文仿宋" w:eastAsia="华文仿宋" w:hAnsi="华文仿宋"/>
                <w:sz w:val="24"/>
                <w:szCs w:val="24"/>
              </w:rPr>
              <w:t>3、积极促进学术交流。聘期内</w:t>
            </w:r>
            <w:r w:rsidR="002D0C0B">
              <w:rPr>
                <w:rFonts w:ascii="华文仿宋" w:eastAsia="华文仿宋" w:hAnsi="华文仿宋"/>
                <w:sz w:val="24"/>
                <w:szCs w:val="24"/>
              </w:rPr>
              <w:t>本人使用登峰计划启动经费举办了两次学术会议，分别为</w:t>
            </w:r>
            <w:r w:rsidR="002D0C0B">
              <w:rPr>
                <w:rFonts w:ascii="华文仿宋" w:eastAsia="华文仿宋" w:hAnsi="华文仿宋" w:hint="eastAsia"/>
                <w:sz w:val="24"/>
                <w:szCs w:val="24"/>
              </w:rPr>
              <w:t>2014年12月份举办的“社会分层与流动冬季论坛”和2016年11月举办的“社会学人口学方法研讨会”，共邀请</w:t>
            </w:r>
            <w:r w:rsidR="002D0C0B">
              <w:rPr>
                <w:rFonts w:ascii="华文仿宋" w:eastAsia="华文仿宋" w:hAnsi="华文仿宋"/>
                <w:sz w:val="24"/>
                <w:szCs w:val="24"/>
              </w:rPr>
              <w:t>100多位国内外著名学者参会</w:t>
            </w:r>
            <w:r w:rsidR="00A34E3D">
              <w:rPr>
                <w:rFonts w:ascii="华文仿宋" w:eastAsia="华文仿宋" w:hAnsi="华文仿宋"/>
                <w:sz w:val="24"/>
                <w:szCs w:val="24"/>
              </w:rPr>
              <w:t>。除了举办学术会议，本人多次受邀参加国内外学术会议担任主题发言人或评论人。</w:t>
            </w:r>
            <w:r w:rsidR="001C65B1" w:rsidRPr="00D74F62">
              <w:rPr>
                <w:rFonts w:ascii="华文仿宋" w:eastAsia="华文仿宋" w:hAnsi="华文仿宋" w:hint="eastAsia"/>
                <w:b/>
                <w:sz w:val="24"/>
                <w:szCs w:val="24"/>
              </w:rPr>
              <w:t>2015年</w:t>
            </w:r>
            <w:r w:rsidR="00C951AC" w:rsidRPr="00D74F62">
              <w:rPr>
                <w:rFonts w:ascii="华文仿宋" w:eastAsia="华文仿宋" w:hAnsi="华文仿宋" w:hint="eastAsia"/>
                <w:b/>
                <w:sz w:val="24"/>
                <w:szCs w:val="24"/>
              </w:rPr>
              <w:t>7月受邀在中国社会学年会</w:t>
            </w:r>
            <w:r w:rsidR="005A193E" w:rsidRPr="00D74F62">
              <w:rPr>
                <w:rFonts w:ascii="华文仿宋" w:eastAsia="华文仿宋" w:hAnsi="华文仿宋" w:hint="eastAsia"/>
                <w:b/>
                <w:sz w:val="24"/>
                <w:szCs w:val="24"/>
              </w:rPr>
              <w:t>（湖南长沙）</w:t>
            </w:r>
            <w:r w:rsidR="00C951AC" w:rsidRPr="00D74F62">
              <w:rPr>
                <w:rFonts w:ascii="华文仿宋" w:eastAsia="华文仿宋" w:hAnsi="华文仿宋" w:hint="eastAsia"/>
                <w:b/>
                <w:sz w:val="24"/>
                <w:szCs w:val="24"/>
              </w:rPr>
              <w:t>发表题为“中国社会分层的回顾与展望”</w:t>
            </w:r>
            <w:r w:rsidR="005A193E" w:rsidRPr="00D74F62">
              <w:rPr>
                <w:rFonts w:ascii="华文仿宋" w:eastAsia="华文仿宋" w:hAnsi="华文仿宋" w:hint="eastAsia"/>
                <w:b/>
                <w:sz w:val="24"/>
                <w:szCs w:val="24"/>
              </w:rPr>
              <w:t>的</w:t>
            </w:r>
            <w:r w:rsidR="00C951AC" w:rsidRPr="00D74F62">
              <w:rPr>
                <w:rFonts w:ascii="华文仿宋" w:eastAsia="华文仿宋" w:hAnsi="华文仿宋" w:hint="eastAsia"/>
                <w:b/>
                <w:sz w:val="24"/>
                <w:szCs w:val="24"/>
              </w:rPr>
              <w:t>大会主题演讲</w:t>
            </w:r>
            <w:r w:rsidR="00C951AC">
              <w:rPr>
                <w:rFonts w:ascii="华文仿宋" w:eastAsia="华文仿宋" w:hAnsi="华文仿宋" w:hint="eastAsia"/>
                <w:sz w:val="24"/>
                <w:szCs w:val="24"/>
              </w:rPr>
              <w:t>。</w:t>
            </w:r>
            <w:r w:rsidR="000556B0">
              <w:rPr>
                <w:rFonts w:ascii="华文仿宋" w:eastAsia="华文仿宋" w:hAnsi="华文仿宋" w:hint="eastAsia"/>
                <w:sz w:val="24"/>
                <w:szCs w:val="24"/>
              </w:rPr>
              <w:t>2014年7月15日受邀参加世界社会学大会“China Day”（日本横滨）发表主题</w:t>
            </w:r>
            <w:r w:rsidR="002B3821">
              <w:rPr>
                <w:rFonts w:ascii="华文仿宋" w:eastAsia="华文仿宋" w:hAnsi="华文仿宋" w:hint="eastAsia"/>
                <w:sz w:val="24"/>
                <w:szCs w:val="24"/>
              </w:rPr>
              <w:t>报告</w:t>
            </w:r>
            <w:r w:rsidR="000556B0">
              <w:rPr>
                <w:rFonts w:ascii="华文仿宋" w:eastAsia="华文仿宋" w:hAnsi="华文仿宋" w:hint="eastAsia"/>
                <w:sz w:val="24"/>
                <w:szCs w:val="24"/>
              </w:rPr>
              <w:t>。2015年11月受邀在澳门大学“人口转型、社会分层与健康研究会议”发表主题</w:t>
            </w:r>
            <w:r w:rsidR="002B3821">
              <w:rPr>
                <w:rFonts w:ascii="华文仿宋" w:eastAsia="华文仿宋" w:hAnsi="华文仿宋" w:hint="eastAsia"/>
                <w:sz w:val="24"/>
                <w:szCs w:val="24"/>
              </w:rPr>
              <w:t>报告</w:t>
            </w:r>
            <w:r w:rsidR="000556B0">
              <w:rPr>
                <w:rFonts w:ascii="华文仿宋" w:eastAsia="华文仿宋" w:hAnsi="华文仿宋" w:hint="eastAsia"/>
                <w:sz w:val="24"/>
                <w:szCs w:val="24"/>
              </w:rPr>
              <w:t>。</w:t>
            </w:r>
          </w:p>
          <w:p w:rsidR="006F50A5" w:rsidRDefault="006F50A5" w:rsidP="00A34E3D">
            <w:pPr>
              <w:snapToGrid w:val="0"/>
              <w:spacing w:line="300" w:lineRule="auto"/>
              <w:ind w:firstLine="480"/>
              <w:rPr>
                <w:rFonts w:ascii="华文仿宋" w:eastAsia="华文仿宋" w:hAnsi="华文仿宋"/>
                <w:sz w:val="24"/>
                <w:szCs w:val="24"/>
              </w:rPr>
            </w:pPr>
            <w:r>
              <w:rPr>
                <w:rFonts w:ascii="华文仿宋" w:eastAsia="华文仿宋" w:hAnsi="华文仿宋" w:hint="eastAsia"/>
                <w:sz w:val="24"/>
                <w:szCs w:val="24"/>
              </w:rPr>
              <w:t>4、举办暑期班，扩大学院和专业影响力。聘期内，我每年负责组织“社会学理论与方法暑期研修班”，该暑期班每年录取全国和国外高校的高年级本科生、研究生和青年教师约200人，邀请学院内部和国内外著名学者担任讲员。暑期班已经进行了3届（2014-</w:t>
            </w:r>
            <w:r>
              <w:rPr>
                <w:rFonts w:ascii="华文仿宋" w:eastAsia="华文仿宋" w:hAnsi="华文仿宋"/>
                <w:sz w:val="24"/>
                <w:szCs w:val="24"/>
              </w:rPr>
              <w:t>2016</w:t>
            </w:r>
            <w:r>
              <w:rPr>
                <w:rFonts w:ascii="华文仿宋" w:eastAsia="华文仿宋" w:hAnsi="华文仿宋" w:hint="eastAsia"/>
                <w:sz w:val="24"/>
                <w:szCs w:val="24"/>
              </w:rPr>
              <w:t>），并成为学院的常规品牌项目，对扩大学院和我校社会学学科的影响力起到了很大的推动作用。</w:t>
            </w:r>
          </w:p>
          <w:p w:rsidR="009A764A" w:rsidRPr="005173A9" w:rsidRDefault="006F50A5" w:rsidP="005173A9">
            <w:pPr>
              <w:snapToGrid w:val="0"/>
              <w:spacing w:line="300" w:lineRule="auto"/>
              <w:ind w:firstLine="480"/>
              <w:rPr>
                <w:rFonts w:ascii="华文仿宋" w:eastAsia="华文仿宋" w:hAnsi="华文仿宋" w:hint="eastAsia"/>
                <w:sz w:val="24"/>
                <w:szCs w:val="24"/>
              </w:rPr>
            </w:pPr>
            <w:r>
              <w:rPr>
                <w:rFonts w:ascii="华文仿宋" w:eastAsia="华文仿宋" w:hAnsi="华文仿宋" w:hint="eastAsia"/>
                <w:sz w:val="24"/>
                <w:szCs w:val="24"/>
              </w:rPr>
              <w:t>5、大力推动社会学研究方法的教学。</w:t>
            </w:r>
            <w:r w:rsidR="00532E30">
              <w:rPr>
                <w:rFonts w:ascii="华文仿宋" w:eastAsia="华文仿宋" w:hAnsi="华文仿宋" w:hint="eastAsia"/>
                <w:sz w:val="24"/>
                <w:szCs w:val="24"/>
              </w:rPr>
              <w:t>聘期</w:t>
            </w:r>
            <w:r w:rsidR="007C682A">
              <w:rPr>
                <w:rFonts w:ascii="华文仿宋" w:eastAsia="华文仿宋" w:hAnsi="华文仿宋" w:hint="eastAsia"/>
                <w:sz w:val="24"/>
                <w:szCs w:val="24"/>
              </w:rPr>
              <w:t>内，除了为南京大学本科和研究生讲授社会学定量研究方法和数据分析课程之外，</w:t>
            </w:r>
            <w:r w:rsidR="00532E30">
              <w:rPr>
                <w:rFonts w:ascii="华文仿宋" w:eastAsia="华文仿宋" w:hAnsi="华文仿宋" w:hint="eastAsia"/>
                <w:sz w:val="24"/>
                <w:szCs w:val="24"/>
              </w:rPr>
              <w:t>本人</w:t>
            </w:r>
            <w:r w:rsidR="007C682A">
              <w:rPr>
                <w:rFonts w:ascii="华文仿宋" w:eastAsia="华文仿宋" w:hAnsi="华文仿宋" w:hint="eastAsia"/>
                <w:sz w:val="24"/>
                <w:szCs w:val="24"/>
              </w:rPr>
              <w:t>还5次</w:t>
            </w:r>
            <w:r w:rsidR="007C682A" w:rsidRPr="007C682A">
              <w:rPr>
                <w:rFonts w:ascii="华文仿宋" w:eastAsia="华文仿宋" w:hAnsi="华文仿宋" w:hint="eastAsia"/>
                <w:sz w:val="24"/>
                <w:szCs w:val="24"/>
              </w:rPr>
              <w:t>受邀作为多个高校</w:t>
            </w:r>
            <w:r w:rsidR="00AE71D5">
              <w:rPr>
                <w:rFonts w:ascii="华文仿宋" w:eastAsia="华文仿宋" w:hAnsi="华文仿宋" w:hint="eastAsia"/>
                <w:sz w:val="24"/>
                <w:szCs w:val="24"/>
              </w:rPr>
              <w:t>（包括上海大学、西安交通大学、中国人民大学出版社和香港科技大学霍英东研究院）</w:t>
            </w:r>
            <w:r w:rsidR="007C682A" w:rsidRPr="007C682A">
              <w:rPr>
                <w:rFonts w:ascii="华文仿宋" w:eastAsia="华文仿宋" w:hAnsi="华文仿宋" w:hint="eastAsia"/>
                <w:sz w:val="24"/>
                <w:szCs w:val="24"/>
              </w:rPr>
              <w:t>举办的社会科学定量研究方法培训班的讲员，主讲《回归分析》、《类别数据模型》和《多层次模型》等课程。对推动定量社会研究和数据分析技术发展</w:t>
            </w:r>
            <w:r w:rsidR="007C682A">
              <w:rPr>
                <w:rFonts w:ascii="华文仿宋" w:eastAsia="华文仿宋" w:hAnsi="华文仿宋" w:hint="eastAsia"/>
                <w:sz w:val="24"/>
                <w:szCs w:val="24"/>
              </w:rPr>
              <w:t>贡献自己的力量。</w:t>
            </w:r>
          </w:p>
        </w:tc>
      </w:tr>
    </w:tbl>
    <w:p w:rsidR="00937D0F" w:rsidRPr="008739A0" w:rsidRDefault="00937D0F" w:rsidP="00937D0F">
      <w:pPr>
        <w:widowControl/>
        <w:jc w:val="left"/>
        <w:rPr>
          <w:rFonts w:asciiTheme="majorEastAsia" w:eastAsiaTheme="majorEastAsia" w:hAnsiTheme="majorEastAsia"/>
          <w:sz w:val="28"/>
          <w:szCs w:val="28"/>
        </w:rPr>
      </w:pPr>
      <w:bookmarkStart w:id="0" w:name="_GoBack"/>
      <w:bookmarkEnd w:id="0"/>
      <w:r w:rsidRPr="008739A0">
        <w:rPr>
          <w:rFonts w:asciiTheme="majorEastAsia" w:eastAsiaTheme="majorEastAsia" w:hAnsiTheme="majorEastAsia"/>
          <w:sz w:val="28"/>
          <w:szCs w:val="28"/>
        </w:rPr>
        <w:br w:type="page"/>
      </w:r>
    </w:p>
    <w:p w:rsidR="004D0446" w:rsidRPr="008739A0" w:rsidRDefault="000779E8">
      <w:pPr>
        <w:snapToGrid w:val="0"/>
        <w:spacing w:line="300" w:lineRule="auto"/>
        <w:rPr>
          <w:rFonts w:asciiTheme="majorEastAsia" w:eastAsiaTheme="majorEastAsia" w:hAnsiTheme="majorEastAsia"/>
          <w:sz w:val="24"/>
          <w:szCs w:val="28"/>
        </w:rPr>
      </w:pPr>
      <w:r w:rsidRPr="008739A0">
        <w:rPr>
          <w:rFonts w:eastAsia="黑体" w:hint="eastAsia"/>
          <w:sz w:val="30"/>
        </w:rPr>
        <w:lastRenderedPageBreak/>
        <w:t>四</w:t>
      </w:r>
      <w:r w:rsidR="007119F9" w:rsidRPr="008739A0">
        <w:rPr>
          <w:rFonts w:eastAsia="黑体" w:hint="eastAsia"/>
          <w:sz w:val="30"/>
        </w:rPr>
        <w:t>、</w:t>
      </w:r>
      <w:r w:rsidR="00D4695F" w:rsidRPr="008739A0">
        <w:rPr>
          <w:rFonts w:eastAsia="黑体" w:hint="eastAsia"/>
          <w:sz w:val="30"/>
        </w:rPr>
        <w:t>个人</w:t>
      </w:r>
      <w:r w:rsidR="007119F9" w:rsidRPr="008739A0">
        <w:rPr>
          <w:rFonts w:eastAsia="黑体" w:hint="eastAsia"/>
          <w:sz w:val="30"/>
        </w:rPr>
        <w:t>总结</w:t>
      </w:r>
      <w:r w:rsidRPr="008739A0">
        <w:rPr>
          <w:rFonts w:eastAsia="黑体" w:hint="eastAsia"/>
          <w:sz w:val="30"/>
        </w:rPr>
        <w:t>及下一阶段工作计划</w:t>
      </w:r>
      <w:r w:rsidRPr="008739A0">
        <w:rPr>
          <w:rFonts w:asciiTheme="majorEastAsia" w:eastAsiaTheme="majorEastAsia" w:hAnsiTheme="majorEastAsia" w:hint="eastAsia"/>
          <w:sz w:val="24"/>
          <w:szCs w:val="28"/>
        </w:rPr>
        <w:t>（不超过1000字）</w:t>
      </w:r>
    </w:p>
    <w:p w:rsidR="00937D0F" w:rsidRPr="008739A0" w:rsidRDefault="007870CA">
      <w:pPr>
        <w:snapToGrid w:val="0"/>
        <w:spacing w:line="300" w:lineRule="auto"/>
        <w:rPr>
          <w:rFonts w:eastAsia="黑体"/>
          <w:sz w:val="30"/>
        </w:rPr>
      </w:pPr>
      <w:r>
        <w:rPr>
          <w:rFonts w:eastAsia="黑体"/>
          <w:noProof/>
          <w:sz w:val="30"/>
        </w:rPr>
        <w:pict>
          <v:shape id="_x0000_s1030" type="#_x0000_t32" style="position:absolute;left:0;text-align:left;margin-left:-4.05pt;margin-top:83.15pt;width:0;height:471.75pt;z-index:251661312" o:connectortype="straight">
            <v:stroke dashstyle="longDashDot"/>
          </v:shape>
        </w:pict>
      </w:r>
    </w:p>
    <w:tbl>
      <w:tblPr>
        <w:tblStyle w:val="ab"/>
        <w:tblW w:w="0" w:type="auto"/>
        <w:tblInd w:w="392" w:type="dxa"/>
        <w:tblLook w:val="04A0" w:firstRow="1" w:lastRow="0" w:firstColumn="1" w:lastColumn="0" w:noHBand="0" w:noVBand="1"/>
      </w:tblPr>
      <w:tblGrid>
        <w:gridCol w:w="9321"/>
      </w:tblGrid>
      <w:tr w:rsidR="008739A0" w:rsidRPr="008739A0" w:rsidTr="00761840">
        <w:trPr>
          <w:trHeight w:val="11685"/>
        </w:trPr>
        <w:tc>
          <w:tcPr>
            <w:tcW w:w="9321" w:type="dxa"/>
          </w:tcPr>
          <w:p w:rsidR="007119F9" w:rsidRDefault="007119F9" w:rsidP="00CD5590">
            <w:pPr>
              <w:snapToGrid w:val="0"/>
              <w:spacing w:line="300" w:lineRule="auto"/>
              <w:ind w:firstLineChars="200" w:firstLine="480"/>
              <w:rPr>
                <w:rFonts w:asciiTheme="majorEastAsia" w:eastAsiaTheme="majorEastAsia" w:hAnsiTheme="majorEastAsia"/>
                <w:sz w:val="24"/>
                <w:szCs w:val="28"/>
              </w:rPr>
            </w:pPr>
            <w:r w:rsidRPr="008739A0">
              <w:rPr>
                <w:rFonts w:asciiTheme="majorEastAsia" w:eastAsiaTheme="majorEastAsia" w:hAnsiTheme="majorEastAsia" w:hint="eastAsia"/>
                <w:sz w:val="24"/>
                <w:szCs w:val="28"/>
              </w:rPr>
              <w:t>请对照聘期目标和任务，</w:t>
            </w:r>
            <w:r w:rsidR="00C37F77" w:rsidRPr="008739A0">
              <w:rPr>
                <w:rFonts w:asciiTheme="majorEastAsia" w:eastAsiaTheme="majorEastAsia" w:hAnsiTheme="majorEastAsia" w:hint="eastAsia"/>
                <w:sz w:val="24"/>
                <w:szCs w:val="28"/>
              </w:rPr>
              <w:t>概述</w:t>
            </w:r>
            <w:r w:rsidR="002F52FD" w:rsidRPr="008739A0">
              <w:rPr>
                <w:rFonts w:asciiTheme="majorEastAsia" w:eastAsiaTheme="majorEastAsia" w:hAnsiTheme="majorEastAsia" w:hint="eastAsia"/>
                <w:sz w:val="24"/>
                <w:szCs w:val="28"/>
              </w:rPr>
              <w:t>：</w:t>
            </w:r>
            <w:r w:rsidR="00CE4924" w:rsidRPr="008739A0">
              <w:rPr>
                <w:rFonts w:asciiTheme="majorEastAsia" w:eastAsiaTheme="majorEastAsia" w:hAnsiTheme="majorEastAsia" w:hint="eastAsia"/>
                <w:sz w:val="24"/>
                <w:szCs w:val="28"/>
              </w:rPr>
              <w:t>1、</w:t>
            </w:r>
            <w:r w:rsidRPr="008739A0">
              <w:rPr>
                <w:rFonts w:asciiTheme="majorEastAsia" w:eastAsiaTheme="majorEastAsia" w:hAnsiTheme="majorEastAsia" w:hint="eastAsia"/>
                <w:sz w:val="24"/>
                <w:szCs w:val="28"/>
              </w:rPr>
              <w:t>聘期内的主要</w:t>
            </w:r>
            <w:r w:rsidR="00F77CCE" w:rsidRPr="008739A0">
              <w:rPr>
                <w:rFonts w:asciiTheme="majorEastAsia" w:eastAsiaTheme="majorEastAsia" w:hAnsiTheme="majorEastAsia" w:hint="eastAsia"/>
                <w:sz w:val="24"/>
                <w:szCs w:val="28"/>
              </w:rPr>
              <w:t>亮点</w:t>
            </w:r>
            <w:r w:rsidR="00CE4924" w:rsidRPr="008739A0">
              <w:rPr>
                <w:rFonts w:asciiTheme="majorEastAsia" w:eastAsiaTheme="majorEastAsia" w:hAnsiTheme="majorEastAsia" w:hint="eastAsia"/>
                <w:sz w:val="24"/>
                <w:szCs w:val="28"/>
              </w:rPr>
              <w:t>以及在系统性</w:t>
            </w:r>
            <w:r w:rsidR="001933E2" w:rsidRPr="008739A0">
              <w:rPr>
                <w:rFonts w:asciiTheme="majorEastAsia" w:eastAsiaTheme="majorEastAsia" w:hAnsiTheme="majorEastAsia" w:hint="eastAsia"/>
                <w:sz w:val="24"/>
                <w:szCs w:val="28"/>
              </w:rPr>
              <w:t>或</w:t>
            </w:r>
            <w:r w:rsidR="00CE4924" w:rsidRPr="008739A0">
              <w:rPr>
                <w:rFonts w:asciiTheme="majorEastAsia" w:eastAsiaTheme="majorEastAsia" w:hAnsiTheme="majorEastAsia" w:hint="eastAsia"/>
                <w:sz w:val="24"/>
                <w:szCs w:val="28"/>
              </w:rPr>
              <w:t>创新性方面的</w:t>
            </w:r>
            <w:r w:rsidR="001933E2" w:rsidRPr="008739A0">
              <w:rPr>
                <w:rFonts w:asciiTheme="majorEastAsia" w:eastAsiaTheme="majorEastAsia" w:hAnsiTheme="majorEastAsia" w:hint="eastAsia"/>
                <w:sz w:val="24"/>
                <w:szCs w:val="28"/>
              </w:rPr>
              <w:t>进展</w:t>
            </w:r>
            <w:r w:rsidR="00F77CCE" w:rsidRPr="008739A0">
              <w:rPr>
                <w:rFonts w:asciiTheme="majorEastAsia" w:eastAsiaTheme="majorEastAsia" w:hAnsiTheme="majorEastAsia" w:hint="eastAsia"/>
                <w:sz w:val="24"/>
                <w:szCs w:val="28"/>
              </w:rPr>
              <w:t>；</w:t>
            </w:r>
            <w:r w:rsidR="00CE4924" w:rsidRPr="008739A0">
              <w:rPr>
                <w:rFonts w:asciiTheme="majorEastAsia" w:eastAsiaTheme="majorEastAsia" w:hAnsiTheme="majorEastAsia" w:hint="eastAsia"/>
                <w:sz w:val="24"/>
                <w:szCs w:val="28"/>
              </w:rPr>
              <w:t>2、下一阶段工作计划和目标</w:t>
            </w:r>
            <w:r w:rsidRPr="008739A0">
              <w:rPr>
                <w:rFonts w:asciiTheme="majorEastAsia" w:eastAsiaTheme="majorEastAsia" w:hAnsiTheme="majorEastAsia" w:hint="eastAsia"/>
                <w:sz w:val="24"/>
                <w:szCs w:val="28"/>
              </w:rPr>
              <w:t>：</w:t>
            </w:r>
          </w:p>
          <w:p w:rsidR="001475DC" w:rsidRPr="001475DC" w:rsidRDefault="001475DC" w:rsidP="00CD5590">
            <w:pPr>
              <w:snapToGrid w:val="0"/>
              <w:spacing w:line="300" w:lineRule="auto"/>
              <w:ind w:firstLineChars="200" w:firstLine="480"/>
              <w:rPr>
                <w:rFonts w:ascii="华文仿宋" w:eastAsia="华文仿宋" w:hAnsi="华文仿宋"/>
                <w:sz w:val="24"/>
                <w:szCs w:val="28"/>
              </w:rPr>
            </w:pPr>
            <w:r w:rsidRPr="001475DC">
              <w:rPr>
                <w:rFonts w:ascii="华文仿宋" w:eastAsia="华文仿宋" w:hAnsi="华文仿宋" w:hint="eastAsia"/>
                <w:sz w:val="24"/>
                <w:szCs w:val="28"/>
              </w:rPr>
              <w:t>1</w:t>
            </w:r>
            <w:r w:rsidRPr="001475DC">
              <w:rPr>
                <w:rFonts w:ascii="华文仿宋" w:eastAsia="华文仿宋" w:hAnsi="华文仿宋"/>
                <w:sz w:val="24"/>
                <w:szCs w:val="28"/>
              </w:rPr>
              <w:t>、</w:t>
            </w:r>
            <w:r w:rsidRPr="001475DC">
              <w:rPr>
                <w:rFonts w:ascii="华文仿宋" w:eastAsia="华文仿宋" w:hAnsi="华文仿宋" w:hint="eastAsia"/>
                <w:sz w:val="24"/>
                <w:szCs w:val="28"/>
              </w:rPr>
              <w:t>聘期内的主要亮点以及在系统性或创新性方面的进展</w:t>
            </w:r>
          </w:p>
          <w:p w:rsidR="001475DC" w:rsidRPr="001475DC" w:rsidRDefault="001475DC" w:rsidP="001475DC">
            <w:pPr>
              <w:snapToGrid w:val="0"/>
              <w:spacing w:line="300" w:lineRule="auto"/>
              <w:ind w:firstLineChars="200" w:firstLine="480"/>
              <w:rPr>
                <w:rFonts w:ascii="华文仿宋" w:eastAsia="华文仿宋" w:hAnsi="华文仿宋"/>
                <w:sz w:val="24"/>
                <w:szCs w:val="28"/>
              </w:rPr>
            </w:pPr>
            <w:r>
              <w:rPr>
                <w:rFonts w:ascii="华文仿宋" w:eastAsia="华文仿宋" w:hAnsi="华文仿宋" w:hint="eastAsia"/>
                <w:sz w:val="24"/>
                <w:szCs w:val="28"/>
              </w:rPr>
              <w:t>在聘期内，本人的研究重心在</w:t>
            </w:r>
            <w:r w:rsidR="00994B9B">
              <w:rPr>
                <w:rFonts w:ascii="华文仿宋" w:eastAsia="华文仿宋" w:hAnsi="华文仿宋" w:hint="eastAsia"/>
                <w:sz w:val="24"/>
                <w:szCs w:val="28"/>
              </w:rPr>
              <w:t>教育社会学和</w:t>
            </w:r>
            <w:r>
              <w:rPr>
                <w:rFonts w:ascii="华文仿宋" w:eastAsia="华文仿宋" w:hAnsi="华文仿宋" w:hint="eastAsia"/>
                <w:sz w:val="24"/>
                <w:szCs w:val="28"/>
              </w:rPr>
              <w:t>劳动力市场</w:t>
            </w:r>
            <w:r w:rsidR="00994B9B">
              <w:rPr>
                <w:rFonts w:ascii="华文仿宋" w:eastAsia="华文仿宋" w:hAnsi="华文仿宋" w:hint="eastAsia"/>
                <w:sz w:val="24"/>
                <w:szCs w:val="28"/>
              </w:rPr>
              <w:t>中的性别差异</w:t>
            </w:r>
            <w:r>
              <w:rPr>
                <w:rFonts w:ascii="华文仿宋" w:eastAsia="华文仿宋" w:hAnsi="华文仿宋" w:hint="eastAsia"/>
                <w:sz w:val="24"/>
                <w:szCs w:val="28"/>
              </w:rPr>
              <w:t>两个领域，</w:t>
            </w:r>
            <w:r w:rsidRPr="001475DC">
              <w:rPr>
                <w:rFonts w:ascii="华文仿宋" w:eastAsia="华文仿宋" w:hAnsi="华文仿宋" w:hint="eastAsia"/>
                <w:sz w:val="24"/>
                <w:szCs w:val="28"/>
              </w:rPr>
              <w:t>致力于发现并解释中国社会</w:t>
            </w:r>
            <w:r w:rsidR="004C0E8C">
              <w:rPr>
                <w:rFonts w:ascii="华文仿宋" w:eastAsia="华文仿宋" w:hAnsi="华文仿宋" w:hint="eastAsia"/>
                <w:sz w:val="24"/>
                <w:szCs w:val="28"/>
              </w:rPr>
              <w:t>不平等的不同维度</w:t>
            </w:r>
            <w:r w:rsidRPr="001475DC">
              <w:rPr>
                <w:rFonts w:ascii="华文仿宋" w:eastAsia="华文仿宋" w:hAnsi="华文仿宋" w:hint="eastAsia"/>
                <w:sz w:val="24"/>
                <w:szCs w:val="28"/>
              </w:rPr>
              <w:t>及其形成机制，重点讨论了人力资本、社会资本、文化资本等因素对社会不平等形成或再生产的影响。注重将西方的理论和经验研究与我国社会转型的现实相结合，并试图提出</w:t>
            </w:r>
            <w:r w:rsidR="00793F22">
              <w:rPr>
                <w:rFonts w:ascii="华文仿宋" w:eastAsia="华文仿宋" w:hAnsi="华文仿宋" w:hint="eastAsia"/>
                <w:sz w:val="24"/>
                <w:szCs w:val="28"/>
              </w:rPr>
              <w:t>适合</w:t>
            </w:r>
            <w:r w:rsidRPr="001475DC">
              <w:rPr>
                <w:rFonts w:ascii="华文仿宋" w:eastAsia="华文仿宋" w:hAnsi="华文仿宋" w:hint="eastAsia"/>
                <w:sz w:val="24"/>
                <w:szCs w:val="28"/>
              </w:rPr>
              <w:t>中国社会实际的解释机制或理论模型。</w:t>
            </w:r>
            <w:r w:rsidR="00DA2FE6">
              <w:rPr>
                <w:rFonts w:ascii="华文仿宋" w:eastAsia="华文仿宋" w:hAnsi="华文仿宋" w:hint="eastAsia"/>
                <w:sz w:val="24"/>
                <w:szCs w:val="28"/>
              </w:rPr>
              <w:t>获聘后</w:t>
            </w:r>
            <w:r w:rsidRPr="001475DC">
              <w:rPr>
                <w:rFonts w:ascii="华文仿宋" w:eastAsia="华文仿宋" w:hAnsi="华文仿宋" w:hint="eastAsia"/>
                <w:sz w:val="24"/>
                <w:szCs w:val="28"/>
              </w:rPr>
              <w:t>在《中国社会科学》杂志发表论文</w:t>
            </w:r>
            <w:r w:rsidR="00807768">
              <w:rPr>
                <w:rFonts w:ascii="华文仿宋" w:eastAsia="华文仿宋" w:hAnsi="华文仿宋"/>
                <w:sz w:val="24"/>
                <w:szCs w:val="28"/>
              </w:rPr>
              <w:t>1</w:t>
            </w:r>
            <w:r w:rsidR="00807768">
              <w:rPr>
                <w:rFonts w:ascii="华文仿宋" w:eastAsia="华文仿宋" w:hAnsi="华文仿宋" w:hint="eastAsia"/>
                <w:sz w:val="24"/>
                <w:szCs w:val="28"/>
              </w:rPr>
              <w:t>篇，</w:t>
            </w:r>
            <w:r w:rsidRPr="001475DC">
              <w:rPr>
                <w:rFonts w:ascii="华文仿宋" w:eastAsia="华文仿宋" w:hAnsi="华文仿宋" w:hint="eastAsia"/>
                <w:sz w:val="24"/>
                <w:szCs w:val="28"/>
              </w:rPr>
              <w:t>在</w:t>
            </w:r>
            <w:r w:rsidR="00807768">
              <w:rPr>
                <w:rFonts w:ascii="华文仿宋" w:eastAsia="华文仿宋" w:hAnsi="华文仿宋" w:hint="eastAsia"/>
                <w:sz w:val="24"/>
                <w:szCs w:val="28"/>
              </w:rPr>
              <w:t>一流杂志</w:t>
            </w:r>
            <w:r w:rsidR="00ED5272">
              <w:rPr>
                <w:rFonts w:ascii="华文仿宋" w:eastAsia="华文仿宋" w:hAnsi="华文仿宋" w:hint="eastAsia"/>
                <w:sz w:val="24"/>
                <w:szCs w:val="28"/>
              </w:rPr>
              <w:t>《社会学研究》</w:t>
            </w:r>
            <w:r w:rsidRPr="001475DC">
              <w:rPr>
                <w:rFonts w:ascii="华文仿宋" w:eastAsia="华文仿宋" w:hAnsi="华文仿宋" w:hint="eastAsia"/>
                <w:sz w:val="24"/>
                <w:szCs w:val="28"/>
              </w:rPr>
              <w:t>发表论文</w:t>
            </w:r>
            <w:r w:rsidR="00807768">
              <w:rPr>
                <w:rFonts w:ascii="华文仿宋" w:eastAsia="华文仿宋" w:hAnsi="华文仿宋"/>
                <w:sz w:val="24"/>
                <w:szCs w:val="28"/>
              </w:rPr>
              <w:t>1</w:t>
            </w:r>
            <w:r w:rsidRPr="001475DC">
              <w:rPr>
                <w:rFonts w:ascii="华文仿宋" w:eastAsia="华文仿宋" w:hAnsi="华文仿宋" w:hint="eastAsia"/>
                <w:sz w:val="24"/>
                <w:szCs w:val="28"/>
              </w:rPr>
              <w:t>篇</w:t>
            </w:r>
            <w:r w:rsidR="00807768">
              <w:rPr>
                <w:rFonts w:ascii="华文仿宋" w:eastAsia="华文仿宋" w:hAnsi="华文仿宋" w:hint="eastAsia"/>
                <w:sz w:val="24"/>
                <w:szCs w:val="28"/>
              </w:rPr>
              <w:t>，在SSCI（二区）期刊发表论文1篇，在非SSCI英文期刊发表论文1篇，并在CSSCI期刊发表论文2篇。</w:t>
            </w:r>
            <w:r w:rsidRPr="001475DC">
              <w:rPr>
                <w:rFonts w:ascii="华文仿宋" w:eastAsia="华文仿宋" w:hAnsi="华文仿宋" w:hint="eastAsia"/>
                <w:sz w:val="24"/>
                <w:szCs w:val="28"/>
              </w:rPr>
              <w:t>研究议题</w:t>
            </w:r>
            <w:r w:rsidR="00ED5272">
              <w:rPr>
                <w:rFonts w:ascii="华文仿宋" w:eastAsia="华文仿宋" w:hAnsi="华文仿宋" w:hint="eastAsia"/>
                <w:sz w:val="24"/>
                <w:szCs w:val="28"/>
              </w:rPr>
              <w:t>主要包括两个方面：</w:t>
            </w:r>
          </w:p>
          <w:p w:rsidR="001475DC" w:rsidRPr="001475DC" w:rsidRDefault="005408D3" w:rsidP="001475DC">
            <w:pPr>
              <w:snapToGrid w:val="0"/>
              <w:spacing w:line="300" w:lineRule="auto"/>
              <w:ind w:firstLineChars="200" w:firstLine="480"/>
              <w:rPr>
                <w:rFonts w:ascii="华文仿宋" w:eastAsia="华文仿宋" w:hAnsi="华文仿宋"/>
                <w:sz w:val="24"/>
                <w:szCs w:val="28"/>
              </w:rPr>
            </w:pPr>
            <w:r>
              <w:rPr>
                <w:rFonts w:ascii="华文仿宋" w:eastAsia="华文仿宋" w:hAnsi="华文仿宋" w:hint="eastAsia"/>
                <w:sz w:val="24"/>
                <w:szCs w:val="28"/>
              </w:rPr>
              <w:t>（1）</w:t>
            </w:r>
            <w:r w:rsidR="001475DC" w:rsidRPr="001475DC">
              <w:rPr>
                <w:rFonts w:ascii="华文仿宋" w:eastAsia="华文仿宋" w:hAnsi="华文仿宋" w:hint="eastAsia"/>
                <w:sz w:val="24"/>
                <w:szCs w:val="28"/>
              </w:rPr>
              <w:t>教育不平等研究</w:t>
            </w:r>
            <w:r>
              <w:rPr>
                <w:rFonts w:ascii="华文仿宋" w:eastAsia="华文仿宋" w:hAnsi="华文仿宋" w:hint="eastAsia"/>
                <w:sz w:val="24"/>
                <w:szCs w:val="28"/>
              </w:rPr>
              <w:t>：</w:t>
            </w:r>
            <w:r w:rsidR="00CC298D">
              <w:rPr>
                <w:rFonts w:ascii="华文仿宋" w:eastAsia="华文仿宋" w:hAnsi="华文仿宋" w:hint="eastAsia"/>
                <w:sz w:val="24"/>
                <w:szCs w:val="28"/>
              </w:rPr>
              <w:t>不同于已有文献从家庭背景和市场转型等</w:t>
            </w:r>
            <w:r w:rsidR="001475DC" w:rsidRPr="001475DC">
              <w:rPr>
                <w:rFonts w:ascii="华文仿宋" w:eastAsia="华文仿宋" w:hAnsi="华文仿宋" w:hint="eastAsia"/>
                <w:sz w:val="24"/>
                <w:szCs w:val="28"/>
              </w:rPr>
              <w:t>视角出发探讨教育不平等问题，本人扩展了该领域的研究视角，</w:t>
            </w:r>
            <w:r w:rsidR="00A43682">
              <w:rPr>
                <w:rFonts w:ascii="华文仿宋" w:eastAsia="华文仿宋" w:hAnsi="华文仿宋" w:hint="eastAsia"/>
                <w:sz w:val="24"/>
                <w:szCs w:val="28"/>
              </w:rPr>
              <w:t>强调</w:t>
            </w:r>
            <w:r w:rsidR="001475DC" w:rsidRPr="001475DC">
              <w:rPr>
                <w:rFonts w:ascii="华文仿宋" w:eastAsia="华文仿宋" w:hAnsi="华文仿宋" w:hint="eastAsia"/>
                <w:sz w:val="24"/>
                <w:szCs w:val="28"/>
              </w:rPr>
              <w:t>从家庭微观决策</w:t>
            </w:r>
            <w:r w:rsidR="00362DD9">
              <w:rPr>
                <w:rFonts w:ascii="华文仿宋" w:eastAsia="华文仿宋" w:hAnsi="华文仿宋" w:hint="eastAsia"/>
                <w:sz w:val="24"/>
                <w:szCs w:val="28"/>
              </w:rPr>
              <w:t>机制、教育分流、学校阶层隔离等角度分析教育不平等的生产过程。</w:t>
            </w:r>
            <w:r w:rsidR="001475DC" w:rsidRPr="001475DC">
              <w:rPr>
                <w:rFonts w:ascii="华文仿宋" w:eastAsia="华文仿宋" w:hAnsi="华文仿宋" w:hint="eastAsia"/>
                <w:sz w:val="24"/>
                <w:szCs w:val="28"/>
              </w:rPr>
              <w:t>重点讨论了城乡居民各教育阶段升学的家庭微观决策机制以及城乡居民进入不同教育轨道的影响因素。</w:t>
            </w:r>
            <w:r w:rsidR="00807768">
              <w:rPr>
                <w:rFonts w:ascii="华文仿宋" w:eastAsia="华文仿宋" w:hAnsi="华文仿宋" w:hint="eastAsia"/>
                <w:sz w:val="24"/>
                <w:szCs w:val="28"/>
              </w:rPr>
              <w:t>最近的</w:t>
            </w:r>
            <w:r w:rsidR="009A1AF6">
              <w:rPr>
                <w:rFonts w:ascii="华文仿宋" w:eastAsia="华文仿宋" w:hAnsi="华文仿宋" w:hint="eastAsia"/>
                <w:sz w:val="24"/>
                <w:szCs w:val="28"/>
              </w:rPr>
              <w:t>研究主要探讨学校因素（学校的排名、师资、硬件以及学生的阶层构成等）以及家庭因素（家庭结构、父母的教养方式和教育参与等）对中国青少年发展的影响，并检验学校和家庭作为个体社会化的最重要场所如何作用于我国社会不平等的代际再生产。</w:t>
            </w:r>
          </w:p>
          <w:p w:rsidR="00BF74AA" w:rsidRDefault="005408D3" w:rsidP="005408D3">
            <w:pPr>
              <w:snapToGrid w:val="0"/>
              <w:spacing w:line="300" w:lineRule="auto"/>
              <w:ind w:firstLineChars="200" w:firstLine="480"/>
              <w:rPr>
                <w:rFonts w:ascii="华文仿宋" w:eastAsia="华文仿宋" w:hAnsi="华文仿宋"/>
                <w:sz w:val="24"/>
                <w:szCs w:val="28"/>
              </w:rPr>
            </w:pPr>
            <w:r>
              <w:rPr>
                <w:rFonts w:ascii="华文仿宋" w:eastAsia="华文仿宋" w:hAnsi="华文仿宋" w:hint="eastAsia"/>
                <w:sz w:val="24"/>
                <w:szCs w:val="28"/>
              </w:rPr>
              <w:t>（2）</w:t>
            </w:r>
            <w:r w:rsidR="001475DC" w:rsidRPr="001475DC">
              <w:rPr>
                <w:rFonts w:ascii="华文仿宋" w:eastAsia="华文仿宋" w:hAnsi="华文仿宋" w:hint="eastAsia"/>
                <w:sz w:val="24"/>
                <w:szCs w:val="28"/>
              </w:rPr>
              <w:t>性别不平等</w:t>
            </w:r>
            <w:r>
              <w:rPr>
                <w:rFonts w:ascii="华文仿宋" w:eastAsia="华文仿宋" w:hAnsi="华文仿宋" w:hint="eastAsia"/>
                <w:sz w:val="24"/>
                <w:szCs w:val="28"/>
              </w:rPr>
              <w:t>和女性就业问题</w:t>
            </w:r>
            <w:r w:rsidR="001475DC" w:rsidRPr="001475DC">
              <w:rPr>
                <w:rFonts w:ascii="华文仿宋" w:eastAsia="华文仿宋" w:hAnsi="华文仿宋" w:hint="eastAsia"/>
                <w:sz w:val="24"/>
                <w:szCs w:val="28"/>
              </w:rPr>
              <w:t>研究</w:t>
            </w:r>
            <w:r>
              <w:rPr>
                <w:rFonts w:ascii="华文仿宋" w:eastAsia="华文仿宋" w:hAnsi="华文仿宋" w:hint="eastAsia"/>
                <w:sz w:val="24"/>
                <w:szCs w:val="28"/>
              </w:rPr>
              <w:t>：</w:t>
            </w:r>
            <w:r w:rsidR="00F16BDC">
              <w:rPr>
                <w:rFonts w:ascii="华文仿宋" w:eastAsia="华文仿宋" w:hAnsi="华文仿宋" w:hint="eastAsia"/>
                <w:sz w:val="24"/>
                <w:szCs w:val="28"/>
              </w:rPr>
              <w:t>本人</w:t>
            </w:r>
            <w:r w:rsidR="001475DC" w:rsidRPr="001475DC">
              <w:rPr>
                <w:rFonts w:ascii="华文仿宋" w:eastAsia="华文仿宋" w:hAnsi="华文仿宋" w:hint="eastAsia"/>
                <w:sz w:val="24"/>
                <w:szCs w:val="28"/>
              </w:rPr>
              <w:t>较早使用人口普查数据</w:t>
            </w:r>
            <w:r w:rsidR="00DC324F">
              <w:rPr>
                <w:rFonts w:ascii="华文仿宋" w:eastAsia="华文仿宋" w:hAnsi="华文仿宋" w:hint="eastAsia"/>
                <w:sz w:val="24"/>
                <w:szCs w:val="28"/>
              </w:rPr>
              <w:t>和全国代表性抽样调查数据</w:t>
            </w:r>
            <w:r w:rsidR="001475DC" w:rsidRPr="001475DC">
              <w:rPr>
                <w:rFonts w:ascii="华文仿宋" w:eastAsia="华文仿宋" w:hAnsi="华文仿宋" w:hint="eastAsia"/>
                <w:sz w:val="24"/>
                <w:szCs w:val="28"/>
              </w:rPr>
              <w:t>解析我国非农职业性别隔离的水平及其变化趋势，并且分析了职业性别隔离对收入差异的影响。另外还讨论了影响女性就业的宏微观因素以及不同就业状态女性的主观幸福感。</w:t>
            </w:r>
            <w:r w:rsidR="00DC324F">
              <w:rPr>
                <w:rFonts w:ascii="华文仿宋" w:eastAsia="华文仿宋" w:hAnsi="华文仿宋" w:hint="eastAsia"/>
                <w:sz w:val="24"/>
                <w:szCs w:val="28"/>
              </w:rPr>
              <w:t>另外还考察</w:t>
            </w:r>
            <w:r w:rsidR="001475DC" w:rsidRPr="001475DC">
              <w:rPr>
                <w:rFonts w:ascii="华文仿宋" w:eastAsia="华文仿宋" w:hAnsi="华文仿宋" w:hint="eastAsia"/>
                <w:sz w:val="24"/>
                <w:szCs w:val="28"/>
              </w:rPr>
              <w:t>了教育获得的性别差异在不同家庭背景和不同教育阶段的表现，并专门探讨了城市和农村地区的性别差异。通过以上两方面研究，勾勒出我国性别不平等的基本状况。</w:t>
            </w:r>
          </w:p>
          <w:p w:rsidR="005408D3" w:rsidRDefault="005408D3" w:rsidP="005408D3">
            <w:pPr>
              <w:snapToGrid w:val="0"/>
              <w:spacing w:line="300" w:lineRule="auto"/>
              <w:ind w:firstLineChars="200" w:firstLine="480"/>
              <w:rPr>
                <w:rFonts w:ascii="华文仿宋" w:eastAsia="华文仿宋" w:hAnsi="华文仿宋"/>
                <w:sz w:val="24"/>
                <w:szCs w:val="28"/>
              </w:rPr>
            </w:pPr>
            <w:r>
              <w:rPr>
                <w:rFonts w:ascii="华文仿宋" w:eastAsia="华文仿宋" w:hAnsi="华文仿宋" w:hint="eastAsia"/>
                <w:sz w:val="24"/>
                <w:szCs w:val="28"/>
              </w:rPr>
              <w:t>2、</w:t>
            </w:r>
            <w:r w:rsidRPr="005408D3">
              <w:rPr>
                <w:rFonts w:ascii="华文仿宋" w:eastAsia="华文仿宋" w:hAnsi="华文仿宋" w:hint="eastAsia"/>
                <w:sz w:val="24"/>
                <w:szCs w:val="28"/>
              </w:rPr>
              <w:t>下一阶段工作计划和目标</w:t>
            </w:r>
          </w:p>
          <w:p w:rsidR="00C437FF" w:rsidRDefault="00C437FF" w:rsidP="005408D3">
            <w:pPr>
              <w:snapToGrid w:val="0"/>
              <w:spacing w:line="300" w:lineRule="auto"/>
              <w:ind w:firstLineChars="200" w:firstLine="480"/>
              <w:rPr>
                <w:rFonts w:ascii="华文仿宋" w:eastAsia="华文仿宋" w:hAnsi="华文仿宋"/>
                <w:sz w:val="24"/>
                <w:szCs w:val="28"/>
              </w:rPr>
            </w:pPr>
            <w:r>
              <w:rPr>
                <w:rFonts w:ascii="华文仿宋" w:eastAsia="华文仿宋" w:hAnsi="华文仿宋" w:hint="eastAsia"/>
                <w:sz w:val="24"/>
                <w:szCs w:val="28"/>
              </w:rPr>
              <w:t>（1）</w:t>
            </w:r>
            <w:r w:rsidRPr="00C437FF">
              <w:rPr>
                <w:rFonts w:ascii="华文仿宋" w:eastAsia="华文仿宋" w:hAnsi="华文仿宋" w:hint="eastAsia"/>
                <w:sz w:val="24"/>
                <w:szCs w:val="28"/>
              </w:rPr>
              <w:t>继续从事社会分层与流动方向的研究，深入探讨与当前我国社会结构和社会公正有关的问题。力争以严谨的科学研究成果为我国的社会建设提供有益的参考，并探索有中国社会学风格的学术道路</w:t>
            </w:r>
            <w:r w:rsidR="00F25343">
              <w:rPr>
                <w:rFonts w:ascii="华文仿宋" w:eastAsia="华文仿宋" w:hAnsi="华文仿宋" w:hint="eastAsia"/>
                <w:sz w:val="24"/>
                <w:szCs w:val="28"/>
              </w:rPr>
              <w:t>；</w:t>
            </w:r>
          </w:p>
          <w:p w:rsidR="00F25343" w:rsidRDefault="00F25343" w:rsidP="005408D3">
            <w:pPr>
              <w:snapToGrid w:val="0"/>
              <w:spacing w:line="300" w:lineRule="auto"/>
              <w:ind w:firstLineChars="200" w:firstLine="480"/>
              <w:rPr>
                <w:rFonts w:ascii="华文仿宋" w:eastAsia="华文仿宋" w:hAnsi="华文仿宋"/>
                <w:sz w:val="24"/>
                <w:szCs w:val="28"/>
              </w:rPr>
            </w:pPr>
            <w:r>
              <w:rPr>
                <w:rFonts w:ascii="华文仿宋" w:eastAsia="华文仿宋" w:hAnsi="华文仿宋" w:hint="eastAsia"/>
                <w:sz w:val="24"/>
                <w:szCs w:val="28"/>
              </w:rPr>
              <w:t>（2）</w:t>
            </w:r>
            <w:r w:rsidRPr="00F25343">
              <w:rPr>
                <w:rFonts w:ascii="华文仿宋" w:eastAsia="华文仿宋" w:hAnsi="华文仿宋" w:hint="eastAsia"/>
                <w:sz w:val="24"/>
                <w:szCs w:val="28"/>
              </w:rPr>
              <w:t>加强“教育社会学和青少年发展”研究团队建设，</w:t>
            </w:r>
            <w:r w:rsidR="000F254E">
              <w:rPr>
                <w:rFonts w:ascii="华文仿宋" w:eastAsia="华文仿宋" w:hAnsi="华文仿宋" w:hint="eastAsia"/>
                <w:sz w:val="24"/>
                <w:szCs w:val="28"/>
              </w:rPr>
              <w:t>申请国家社科基金重大项目经费，</w:t>
            </w:r>
            <w:r w:rsidRPr="00F25343">
              <w:rPr>
                <w:rFonts w:ascii="华文仿宋" w:eastAsia="华文仿宋" w:hAnsi="华文仿宋" w:hint="eastAsia"/>
                <w:sz w:val="24"/>
                <w:szCs w:val="28"/>
              </w:rPr>
              <w:t>开展大型调查项目收集数据，探讨社区、家庭和学校对教育获得和青少年发展</w:t>
            </w:r>
            <w:r w:rsidRPr="00F25343">
              <w:rPr>
                <w:rFonts w:ascii="华文仿宋" w:eastAsia="华文仿宋" w:hAnsi="华文仿宋" w:hint="eastAsia"/>
                <w:sz w:val="24"/>
                <w:szCs w:val="28"/>
              </w:rPr>
              <w:lastRenderedPageBreak/>
              <w:t>的影响。计划出版1部专著和一系列高水平论文，力争理论创新，并与国际学术前沿展开对话</w:t>
            </w:r>
            <w:r w:rsidR="00545D35">
              <w:rPr>
                <w:rFonts w:ascii="华文仿宋" w:eastAsia="华文仿宋" w:hAnsi="华文仿宋" w:hint="eastAsia"/>
                <w:sz w:val="24"/>
                <w:szCs w:val="28"/>
              </w:rPr>
              <w:t>；</w:t>
            </w:r>
          </w:p>
          <w:p w:rsidR="00545D35" w:rsidRDefault="00545D35" w:rsidP="000F254E">
            <w:pPr>
              <w:snapToGrid w:val="0"/>
              <w:spacing w:line="300" w:lineRule="auto"/>
              <w:ind w:firstLineChars="200" w:firstLine="480"/>
              <w:rPr>
                <w:rFonts w:ascii="华文仿宋" w:eastAsia="华文仿宋" w:hAnsi="华文仿宋"/>
                <w:sz w:val="24"/>
                <w:szCs w:val="28"/>
              </w:rPr>
            </w:pPr>
            <w:r>
              <w:rPr>
                <w:rFonts w:ascii="华文仿宋" w:eastAsia="华文仿宋" w:hAnsi="华文仿宋" w:hint="eastAsia"/>
                <w:sz w:val="24"/>
                <w:szCs w:val="28"/>
              </w:rPr>
              <w:t>（3）</w:t>
            </w:r>
            <w:r w:rsidR="00C205C0">
              <w:rPr>
                <w:rFonts w:ascii="华文仿宋" w:eastAsia="华文仿宋" w:hAnsi="华文仿宋" w:hint="eastAsia"/>
                <w:sz w:val="24"/>
                <w:szCs w:val="28"/>
              </w:rPr>
              <w:t>加强教学工作。计划为本科生和研究生开始“研究设计和论文写作”课程，</w:t>
            </w:r>
            <w:r w:rsidR="000F254E">
              <w:rPr>
                <w:rFonts w:ascii="华文仿宋" w:eastAsia="华文仿宋" w:hAnsi="华文仿宋" w:hint="eastAsia"/>
                <w:sz w:val="24"/>
                <w:szCs w:val="28"/>
              </w:rPr>
              <w:t>训练</w:t>
            </w:r>
            <w:r w:rsidR="00C205C0">
              <w:rPr>
                <w:rFonts w:ascii="华文仿宋" w:eastAsia="华文仿宋" w:hAnsi="华文仿宋" w:hint="eastAsia"/>
                <w:sz w:val="24"/>
                <w:szCs w:val="28"/>
              </w:rPr>
              <w:t>以学术为导向的学生</w:t>
            </w:r>
            <w:r w:rsidR="000F254E">
              <w:rPr>
                <w:rFonts w:ascii="华文仿宋" w:eastAsia="华文仿宋" w:hAnsi="华文仿宋" w:hint="eastAsia"/>
                <w:sz w:val="24"/>
                <w:szCs w:val="28"/>
              </w:rPr>
              <w:t>的研究和写作，计划出版一部“定量研究方法”教材，申报江苏省和国家教学成果奖项。</w:t>
            </w:r>
          </w:p>
          <w:p w:rsidR="0009233E" w:rsidRPr="008739A0" w:rsidRDefault="0009233E" w:rsidP="000F254E">
            <w:pPr>
              <w:snapToGrid w:val="0"/>
              <w:spacing w:line="300" w:lineRule="auto"/>
              <w:ind w:firstLineChars="200" w:firstLine="480"/>
              <w:rPr>
                <w:rFonts w:asciiTheme="majorEastAsia" w:eastAsiaTheme="majorEastAsia" w:hAnsiTheme="majorEastAsia"/>
                <w:sz w:val="24"/>
                <w:szCs w:val="28"/>
              </w:rPr>
            </w:pPr>
            <w:r>
              <w:rPr>
                <w:rFonts w:ascii="华文仿宋" w:eastAsia="华文仿宋" w:hAnsi="华文仿宋" w:hint="eastAsia"/>
                <w:sz w:val="24"/>
                <w:szCs w:val="28"/>
              </w:rPr>
              <w:t>（4）</w:t>
            </w:r>
            <w:r w:rsidRPr="0009233E">
              <w:rPr>
                <w:rFonts w:ascii="华文仿宋" w:eastAsia="华文仿宋" w:hAnsi="华文仿宋" w:hint="eastAsia"/>
                <w:sz w:val="24"/>
                <w:szCs w:val="28"/>
              </w:rPr>
              <w:t>依托江苏紫金传媒智库平台，结合高校、科研机构和媒体等多方面的力量，组建数据收集、挖掘和分析团队，对社会舆论与社会心态及两者之间的关系进行研究，力争为中国的社会治理提供决策参考</w:t>
            </w:r>
            <w:r>
              <w:rPr>
                <w:rFonts w:ascii="华文仿宋" w:eastAsia="华文仿宋" w:hAnsi="华文仿宋" w:hint="eastAsia"/>
                <w:sz w:val="24"/>
                <w:szCs w:val="28"/>
              </w:rPr>
              <w:t>。</w:t>
            </w:r>
          </w:p>
        </w:tc>
      </w:tr>
    </w:tbl>
    <w:p w:rsidR="00937D0F" w:rsidRPr="008739A0" w:rsidRDefault="00937D0F" w:rsidP="00194720">
      <w:pPr>
        <w:snapToGrid w:val="0"/>
        <w:spacing w:line="300" w:lineRule="auto"/>
        <w:ind w:firstLineChars="150" w:firstLine="450"/>
        <w:rPr>
          <w:rFonts w:eastAsia="黑体"/>
          <w:sz w:val="30"/>
        </w:rPr>
      </w:pPr>
    </w:p>
    <w:p w:rsidR="00937D0F" w:rsidRPr="008739A0" w:rsidRDefault="00937D0F">
      <w:pPr>
        <w:widowControl/>
        <w:jc w:val="left"/>
        <w:rPr>
          <w:rFonts w:eastAsia="黑体"/>
          <w:sz w:val="30"/>
        </w:rPr>
      </w:pPr>
      <w:r w:rsidRPr="008739A0">
        <w:rPr>
          <w:rFonts w:eastAsia="黑体"/>
          <w:sz w:val="30"/>
        </w:rPr>
        <w:br w:type="page"/>
      </w:r>
    </w:p>
    <w:p w:rsidR="007119F9" w:rsidRPr="008739A0" w:rsidRDefault="007119F9" w:rsidP="00194720">
      <w:pPr>
        <w:snapToGrid w:val="0"/>
        <w:spacing w:line="300" w:lineRule="auto"/>
        <w:ind w:firstLineChars="150" w:firstLine="450"/>
        <w:rPr>
          <w:rFonts w:eastAsia="黑体"/>
          <w:sz w:val="30"/>
        </w:rPr>
      </w:pPr>
    </w:p>
    <w:p w:rsidR="004D0446" w:rsidRPr="008739A0" w:rsidRDefault="007870CA">
      <w:pPr>
        <w:jc w:val="left"/>
        <w:rPr>
          <w:rFonts w:eastAsia="黑体"/>
          <w:sz w:val="30"/>
        </w:rPr>
      </w:pPr>
      <w:r>
        <w:rPr>
          <w:rFonts w:asciiTheme="majorEastAsia" w:eastAsiaTheme="majorEastAsia" w:hAnsiTheme="majorEastAsia"/>
          <w:noProof/>
          <w:sz w:val="24"/>
          <w:szCs w:val="24"/>
        </w:rPr>
        <w:pict>
          <v:shape id="_x0000_s1031" type="#_x0000_t32" style="position:absolute;margin-left:-6.3pt;margin-top:84.4pt;width:0;height:471.75pt;z-index:251662336" o:connectortype="straight">
            <v:stroke dashstyle="longDashDot"/>
          </v:shape>
        </w:pict>
      </w:r>
      <w:r w:rsidR="000779E8" w:rsidRPr="008739A0">
        <w:rPr>
          <w:rFonts w:eastAsia="黑体" w:hint="eastAsia"/>
          <w:sz w:val="30"/>
        </w:rPr>
        <w:t>五</w:t>
      </w:r>
      <w:r w:rsidR="004D0446" w:rsidRPr="008739A0">
        <w:rPr>
          <w:rFonts w:eastAsia="黑体"/>
          <w:sz w:val="30"/>
        </w:rPr>
        <w:t>、院系</w:t>
      </w:r>
      <w:r w:rsidR="00383235" w:rsidRPr="008739A0">
        <w:rPr>
          <w:rFonts w:eastAsia="黑体" w:hint="eastAsia"/>
          <w:sz w:val="30"/>
        </w:rPr>
        <w:t>评估</w:t>
      </w:r>
      <w:r w:rsidR="004D0446" w:rsidRPr="008739A0">
        <w:rPr>
          <w:rFonts w:eastAsia="黑体"/>
          <w:sz w:val="30"/>
        </w:rPr>
        <w:t>意见</w:t>
      </w:r>
    </w:p>
    <w:tbl>
      <w:tblPr>
        <w:tblStyle w:val="ab"/>
        <w:tblW w:w="9497" w:type="dxa"/>
        <w:tblInd w:w="250" w:type="dxa"/>
        <w:tblLook w:val="04A0" w:firstRow="1" w:lastRow="0" w:firstColumn="1" w:lastColumn="0" w:noHBand="0" w:noVBand="1"/>
      </w:tblPr>
      <w:tblGrid>
        <w:gridCol w:w="2268"/>
        <w:gridCol w:w="2127"/>
        <w:gridCol w:w="2126"/>
        <w:gridCol w:w="2976"/>
      </w:tblGrid>
      <w:tr w:rsidR="008739A0" w:rsidRPr="008739A0" w:rsidTr="00EF646F">
        <w:trPr>
          <w:trHeight w:val="590"/>
        </w:trPr>
        <w:tc>
          <w:tcPr>
            <w:tcW w:w="4395" w:type="dxa"/>
            <w:gridSpan w:val="2"/>
            <w:vAlign w:val="center"/>
          </w:tcPr>
          <w:p w:rsidR="00C77FEC" w:rsidRPr="008739A0" w:rsidRDefault="00C77FEC" w:rsidP="00C77FEC">
            <w:pPr>
              <w:rPr>
                <w:rFonts w:asciiTheme="majorEastAsia" w:eastAsiaTheme="majorEastAsia" w:hAnsiTheme="majorEastAsia"/>
                <w:sz w:val="24"/>
                <w:szCs w:val="24"/>
              </w:rPr>
            </w:pPr>
            <w:r w:rsidRPr="008739A0">
              <w:rPr>
                <w:rFonts w:asciiTheme="majorEastAsia" w:eastAsiaTheme="majorEastAsia" w:hAnsiTheme="majorEastAsia" w:hint="eastAsia"/>
                <w:sz w:val="24"/>
                <w:szCs w:val="24"/>
              </w:rPr>
              <w:t>是否已公示：（□是、□否）</w:t>
            </w:r>
          </w:p>
        </w:tc>
        <w:tc>
          <w:tcPr>
            <w:tcW w:w="5102" w:type="dxa"/>
            <w:gridSpan w:val="2"/>
            <w:vAlign w:val="center"/>
          </w:tcPr>
          <w:p w:rsidR="00C77FEC" w:rsidRPr="008739A0" w:rsidRDefault="00C77FEC" w:rsidP="00C77FEC">
            <w:pPr>
              <w:rPr>
                <w:rFonts w:asciiTheme="majorEastAsia" w:eastAsiaTheme="majorEastAsia" w:hAnsiTheme="majorEastAsia"/>
                <w:sz w:val="24"/>
                <w:szCs w:val="24"/>
              </w:rPr>
            </w:pPr>
            <w:r w:rsidRPr="008739A0">
              <w:rPr>
                <w:rFonts w:asciiTheme="majorEastAsia" w:eastAsiaTheme="majorEastAsia" w:hAnsiTheme="majorEastAsia" w:hint="eastAsia"/>
                <w:sz w:val="24"/>
                <w:szCs w:val="24"/>
              </w:rPr>
              <w:t>公示期为：</w:t>
            </w:r>
          </w:p>
        </w:tc>
      </w:tr>
      <w:tr w:rsidR="008739A0" w:rsidRPr="008739A0" w:rsidTr="00EF646F">
        <w:trPr>
          <w:trHeight w:val="5410"/>
        </w:trPr>
        <w:tc>
          <w:tcPr>
            <w:tcW w:w="9497" w:type="dxa"/>
            <w:gridSpan w:val="4"/>
          </w:tcPr>
          <w:p w:rsidR="00C77FEC" w:rsidRPr="008739A0" w:rsidRDefault="00C77FEC" w:rsidP="00C77FEC">
            <w:pPr>
              <w:spacing w:line="400" w:lineRule="exact"/>
              <w:ind w:firstLineChars="200" w:firstLine="480"/>
              <w:jc w:val="left"/>
              <w:rPr>
                <w:rFonts w:asciiTheme="majorEastAsia" w:eastAsiaTheme="majorEastAsia" w:hAnsiTheme="majorEastAsia"/>
                <w:sz w:val="24"/>
                <w:szCs w:val="24"/>
              </w:rPr>
            </w:pPr>
            <w:r w:rsidRPr="008739A0">
              <w:rPr>
                <w:rFonts w:asciiTheme="majorEastAsia" w:eastAsiaTheme="majorEastAsia" w:hAnsiTheme="majorEastAsia" w:hint="eastAsia"/>
                <w:sz w:val="24"/>
                <w:szCs w:val="24"/>
              </w:rPr>
              <w:t>请主要围绕以下三个方面对评估对象给予综合评价与建议：1、聘期内完成岗位目标任务总体情况；2、所取得成果的意义与影响；3、综合科研能力与发展潜力；4、对下一阶段工作目标任务建议。</w:t>
            </w:r>
          </w:p>
          <w:p w:rsidR="00C77FEC" w:rsidRPr="008739A0" w:rsidRDefault="00C77FEC" w:rsidP="00937D0F">
            <w:pPr>
              <w:spacing w:line="400" w:lineRule="exact"/>
              <w:ind w:firstLineChars="200" w:firstLine="480"/>
              <w:jc w:val="left"/>
              <w:rPr>
                <w:rFonts w:asciiTheme="majorEastAsia" w:eastAsiaTheme="majorEastAsia" w:hAnsiTheme="majorEastAsia"/>
                <w:sz w:val="24"/>
                <w:szCs w:val="24"/>
              </w:rPr>
            </w:pPr>
          </w:p>
        </w:tc>
      </w:tr>
      <w:tr w:rsidR="008739A0" w:rsidRPr="008739A0" w:rsidTr="00EF646F">
        <w:trPr>
          <w:trHeight w:val="1675"/>
        </w:trPr>
        <w:tc>
          <w:tcPr>
            <w:tcW w:w="9497" w:type="dxa"/>
            <w:gridSpan w:val="4"/>
          </w:tcPr>
          <w:p w:rsidR="000779E8" w:rsidRPr="008739A0" w:rsidRDefault="00C77FEC" w:rsidP="00CE4924">
            <w:pPr>
              <w:jc w:val="left"/>
              <w:rPr>
                <w:rFonts w:asciiTheme="majorEastAsia" w:eastAsiaTheme="majorEastAsia" w:hAnsiTheme="majorEastAsia"/>
                <w:sz w:val="24"/>
                <w:szCs w:val="24"/>
              </w:rPr>
            </w:pPr>
            <w:r w:rsidRPr="008739A0">
              <w:rPr>
                <w:rFonts w:asciiTheme="majorEastAsia" w:eastAsiaTheme="majorEastAsia" w:hAnsiTheme="majorEastAsia" w:hint="eastAsia"/>
                <w:sz w:val="24"/>
                <w:szCs w:val="24"/>
              </w:rPr>
              <w:t>院系评估委员会成员名单：（校外专家请标注学校名称，校外专家不得少于2名</w:t>
            </w:r>
            <w:r w:rsidR="00386129" w:rsidRPr="008739A0">
              <w:rPr>
                <w:rFonts w:asciiTheme="majorEastAsia" w:eastAsiaTheme="majorEastAsia" w:hAnsiTheme="majorEastAsia" w:hint="eastAsia"/>
                <w:sz w:val="24"/>
                <w:szCs w:val="24"/>
              </w:rPr>
              <w:t>）</w:t>
            </w:r>
          </w:p>
          <w:p w:rsidR="000779E8" w:rsidRPr="008739A0" w:rsidRDefault="000779E8" w:rsidP="00CE4924">
            <w:pPr>
              <w:jc w:val="left"/>
              <w:rPr>
                <w:rFonts w:eastAsia="微软雅黑"/>
                <w:sz w:val="24"/>
                <w:szCs w:val="24"/>
              </w:rPr>
            </w:pPr>
          </w:p>
          <w:p w:rsidR="000779E8" w:rsidRPr="008739A0" w:rsidRDefault="000779E8" w:rsidP="00CE4924">
            <w:pPr>
              <w:jc w:val="left"/>
              <w:rPr>
                <w:rFonts w:eastAsia="微软雅黑"/>
                <w:sz w:val="24"/>
                <w:szCs w:val="24"/>
              </w:rPr>
            </w:pPr>
          </w:p>
          <w:p w:rsidR="000779E8" w:rsidRPr="008739A0" w:rsidRDefault="000779E8" w:rsidP="00CE4924">
            <w:pPr>
              <w:jc w:val="left"/>
              <w:rPr>
                <w:rFonts w:eastAsia="微软雅黑"/>
                <w:sz w:val="24"/>
                <w:szCs w:val="24"/>
              </w:rPr>
            </w:pPr>
          </w:p>
          <w:p w:rsidR="000779E8" w:rsidRPr="008739A0" w:rsidRDefault="000779E8" w:rsidP="000779E8">
            <w:pPr>
              <w:jc w:val="left"/>
              <w:rPr>
                <w:rFonts w:asciiTheme="majorEastAsia" w:eastAsiaTheme="majorEastAsia" w:hAnsiTheme="majorEastAsia"/>
                <w:sz w:val="24"/>
                <w:szCs w:val="24"/>
              </w:rPr>
            </w:pPr>
          </w:p>
        </w:tc>
      </w:tr>
      <w:tr w:rsidR="008739A0" w:rsidRPr="008739A0" w:rsidTr="00EF646F">
        <w:trPr>
          <w:trHeight w:val="746"/>
        </w:trPr>
        <w:tc>
          <w:tcPr>
            <w:tcW w:w="2268" w:type="dxa"/>
            <w:vAlign w:val="center"/>
          </w:tcPr>
          <w:p w:rsidR="00C77FEC" w:rsidRPr="008739A0" w:rsidRDefault="00C77FEC" w:rsidP="00EF646F">
            <w:pPr>
              <w:jc w:val="left"/>
              <w:rPr>
                <w:rFonts w:asciiTheme="minorEastAsia" w:eastAsiaTheme="minorEastAsia" w:hAnsiTheme="minorEastAsia"/>
                <w:sz w:val="24"/>
                <w:szCs w:val="24"/>
              </w:rPr>
            </w:pPr>
            <w:r w:rsidRPr="008739A0">
              <w:rPr>
                <w:rFonts w:asciiTheme="minorEastAsia" w:eastAsiaTheme="minorEastAsia" w:hAnsiTheme="minorEastAsia" w:hint="eastAsia"/>
                <w:sz w:val="24"/>
                <w:szCs w:val="24"/>
              </w:rPr>
              <w:t>综合考核得分：</w:t>
            </w:r>
            <w:r w:rsidR="00EF646F" w:rsidRPr="008739A0">
              <w:rPr>
                <w:rFonts w:asciiTheme="minorEastAsia" w:eastAsiaTheme="minorEastAsia" w:hAnsiTheme="minorEastAsia" w:hint="eastAsia"/>
                <w:sz w:val="24"/>
                <w:szCs w:val="24"/>
              </w:rPr>
              <w:t>____</w:t>
            </w:r>
          </w:p>
        </w:tc>
        <w:tc>
          <w:tcPr>
            <w:tcW w:w="4253" w:type="dxa"/>
            <w:gridSpan w:val="2"/>
            <w:vAlign w:val="center"/>
          </w:tcPr>
          <w:p w:rsidR="00C77FEC" w:rsidRPr="008739A0" w:rsidRDefault="00EF646F" w:rsidP="00EF646F">
            <w:pPr>
              <w:jc w:val="left"/>
              <w:rPr>
                <w:rFonts w:asciiTheme="minorEastAsia" w:eastAsiaTheme="minorEastAsia" w:hAnsiTheme="minorEastAsia"/>
                <w:sz w:val="24"/>
                <w:szCs w:val="24"/>
              </w:rPr>
            </w:pPr>
            <w:r w:rsidRPr="008739A0">
              <w:rPr>
                <w:rFonts w:asciiTheme="minorEastAsia" w:eastAsiaTheme="minorEastAsia" w:hAnsiTheme="minorEastAsia" w:hint="eastAsia"/>
                <w:sz w:val="24"/>
                <w:szCs w:val="24"/>
              </w:rPr>
              <w:t>考核结果：</w:t>
            </w:r>
            <w:r w:rsidRPr="008739A0">
              <w:rPr>
                <w:rFonts w:asciiTheme="minorEastAsia" w:eastAsiaTheme="minorEastAsia" w:hAnsiTheme="minorEastAsia" w:hint="eastAsia"/>
                <w:sz w:val="22"/>
              </w:rPr>
              <w:t>□</w:t>
            </w:r>
            <w:r w:rsidRPr="008739A0">
              <w:rPr>
                <w:rFonts w:asciiTheme="minorEastAsia" w:eastAsiaTheme="minorEastAsia" w:hAnsiTheme="minorEastAsia" w:hint="eastAsia"/>
                <w:sz w:val="24"/>
                <w:szCs w:val="24"/>
              </w:rPr>
              <w:t>优秀、</w:t>
            </w:r>
            <w:r w:rsidRPr="008739A0">
              <w:rPr>
                <w:rFonts w:asciiTheme="minorEastAsia" w:eastAsiaTheme="minorEastAsia" w:hAnsiTheme="minorEastAsia" w:hint="eastAsia"/>
                <w:sz w:val="22"/>
              </w:rPr>
              <w:t>□</w:t>
            </w:r>
            <w:r w:rsidRPr="008739A0">
              <w:rPr>
                <w:rFonts w:asciiTheme="minorEastAsia" w:eastAsiaTheme="minorEastAsia" w:hAnsiTheme="minorEastAsia" w:hint="eastAsia"/>
                <w:sz w:val="24"/>
                <w:szCs w:val="24"/>
              </w:rPr>
              <w:t>合格、</w:t>
            </w:r>
            <w:r w:rsidRPr="008739A0">
              <w:rPr>
                <w:rFonts w:asciiTheme="minorEastAsia" w:eastAsiaTheme="minorEastAsia" w:hAnsiTheme="minorEastAsia" w:hint="eastAsia"/>
                <w:sz w:val="22"/>
              </w:rPr>
              <w:t>□</w:t>
            </w:r>
            <w:r w:rsidRPr="008739A0">
              <w:rPr>
                <w:rFonts w:asciiTheme="minorEastAsia" w:eastAsiaTheme="minorEastAsia" w:hAnsiTheme="minorEastAsia" w:hint="eastAsia"/>
                <w:sz w:val="24"/>
                <w:szCs w:val="24"/>
              </w:rPr>
              <w:t>不合格</w:t>
            </w:r>
          </w:p>
        </w:tc>
        <w:tc>
          <w:tcPr>
            <w:tcW w:w="2976" w:type="dxa"/>
            <w:vAlign w:val="center"/>
          </w:tcPr>
          <w:p w:rsidR="00C77FEC" w:rsidRPr="008739A0" w:rsidRDefault="00EF646F" w:rsidP="00194720">
            <w:pPr>
              <w:jc w:val="center"/>
              <w:rPr>
                <w:rFonts w:asciiTheme="minorEastAsia" w:eastAsiaTheme="minorEastAsia" w:hAnsiTheme="minorEastAsia"/>
                <w:sz w:val="24"/>
                <w:szCs w:val="24"/>
              </w:rPr>
            </w:pPr>
            <w:r w:rsidRPr="008739A0">
              <w:rPr>
                <w:rFonts w:asciiTheme="minorEastAsia" w:eastAsiaTheme="minorEastAsia" w:hAnsiTheme="minorEastAsia"/>
                <w:sz w:val="24"/>
                <w:szCs w:val="24"/>
              </w:rPr>
              <w:t>是否建议续聘</w:t>
            </w:r>
            <w:r w:rsidRPr="008739A0">
              <w:rPr>
                <w:rFonts w:asciiTheme="minorEastAsia" w:eastAsiaTheme="minorEastAsia" w:hAnsiTheme="minorEastAsia" w:hint="eastAsia"/>
                <w:sz w:val="24"/>
                <w:szCs w:val="24"/>
              </w:rPr>
              <w:t>（</w:t>
            </w:r>
            <w:r w:rsidR="00C77FEC" w:rsidRPr="008739A0">
              <w:rPr>
                <w:rFonts w:asciiTheme="minorEastAsia" w:eastAsiaTheme="minorEastAsia" w:hAnsiTheme="minorEastAsia" w:hint="eastAsia"/>
                <w:sz w:val="24"/>
                <w:szCs w:val="24"/>
              </w:rPr>
              <w:t>□是、□否</w:t>
            </w:r>
            <w:r w:rsidRPr="008739A0">
              <w:rPr>
                <w:rFonts w:asciiTheme="minorEastAsia" w:eastAsiaTheme="minorEastAsia" w:hAnsiTheme="minorEastAsia" w:hint="eastAsia"/>
                <w:sz w:val="24"/>
                <w:szCs w:val="24"/>
              </w:rPr>
              <w:t>）</w:t>
            </w:r>
          </w:p>
        </w:tc>
      </w:tr>
      <w:tr w:rsidR="008739A0" w:rsidRPr="008739A0" w:rsidTr="007C2B27">
        <w:trPr>
          <w:trHeight w:val="3320"/>
        </w:trPr>
        <w:tc>
          <w:tcPr>
            <w:tcW w:w="9497" w:type="dxa"/>
            <w:gridSpan w:val="4"/>
            <w:vAlign w:val="center"/>
          </w:tcPr>
          <w:p w:rsidR="00EF646F" w:rsidRPr="008739A0" w:rsidRDefault="00EF646F" w:rsidP="00EF646F">
            <w:pPr>
              <w:tabs>
                <w:tab w:val="left" w:pos="7737"/>
              </w:tabs>
              <w:ind w:right="1946"/>
              <w:jc w:val="right"/>
              <w:rPr>
                <w:rFonts w:asciiTheme="majorEastAsia" w:eastAsiaTheme="majorEastAsia" w:hAnsiTheme="majorEastAsia"/>
                <w:sz w:val="22"/>
              </w:rPr>
            </w:pPr>
            <w:r w:rsidRPr="008739A0">
              <w:rPr>
                <w:rFonts w:asciiTheme="majorEastAsia" w:eastAsiaTheme="majorEastAsia" w:hAnsiTheme="majorEastAsia" w:hint="eastAsia"/>
                <w:sz w:val="22"/>
              </w:rPr>
              <w:t>院（系）负责人签字：</w:t>
            </w:r>
          </w:p>
          <w:p w:rsidR="00EF646F" w:rsidRPr="008739A0" w:rsidRDefault="00EF646F" w:rsidP="00EF646F">
            <w:pPr>
              <w:tabs>
                <w:tab w:val="left" w:pos="7737"/>
              </w:tabs>
              <w:wordWrap w:val="0"/>
              <w:ind w:right="1946" w:firstLineChars="1400" w:firstLine="3080"/>
              <w:jc w:val="right"/>
              <w:rPr>
                <w:rFonts w:asciiTheme="majorEastAsia" w:eastAsiaTheme="majorEastAsia" w:hAnsiTheme="majorEastAsia"/>
                <w:sz w:val="22"/>
              </w:rPr>
            </w:pPr>
            <w:r w:rsidRPr="008739A0">
              <w:rPr>
                <w:rFonts w:asciiTheme="majorEastAsia" w:eastAsiaTheme="majorEastAsia" w:hAnsiTheme="majorEastAsia" w:hint="eastAsia"/>
                <w:sz w:val="22"/>
              </w:rPr>
              <w:t>院（</w:t>
            </w:r>
            <w:r w:rsidRPr="008739A0">
              <w:rPr>
                <w:rFonts w:asciiTheme="majorEastAsia" w:eastAsiaTheme="majorEastAsia" w:hAnsiTheme="majorEastAsia"/>
                <w:sz w:val="22"/>
              </w:rPr>
              <w:t>系</w:t>
            </w:r>
            <w:r w:rsidRPr="008739A0">
              <w:rPr>
                <w:rFonts w:asciiTheme="majorEastAsia" w:eastAsiaTheme="majorEastAsia" w:hAnsiTheme="majorEastAsia" w:hint="eastAsia"/>
                <w:sz w:val="22"/>
              </w:rPr>
              <w:t xml:space="preserve">）盖  </w:t>
            </w:r>
            <w:r w:rsidRPr="008739A0">
              <w:rPr>
                <w:rFonts w:asciiTheme="majorEastAsia" w:eastAsiaTheme="majorEastAsia" w:hAnsiTheme="majorEastAsia"/>
                <w:sz w:val="22"/>
              </w:rPr>
              <w:t xml:space="preserve">    </w:t>
            </w:r>
            <w:r w:rsidRPr="008739A0">
              <w:rPr>
                <w:rFonts w:asciiTheme="majorEastAsia" w:eastAsiaTheme="majorEastAsia" w:hAnsiTheme="majorEastAsia" w:hint="eastAsia"/>
                <w:sz w:val="22"/>
              </w:rPr>
              <w:t>章</w:t>
            </w:r>
            <w:r w:rsidRPr="008739A0">
              <w:rPr>
                <w:rFonts w:asciiTheme="majorEastAsia" w:eastAsiaTheme="majorEastAsia" w:hAnsiTheme="majorEastAsia"/>
                <w:sz w:val="22"/>
              </w:rPr>
              <w:t>：</w:t>
            </w:r>
          </w:p>
          <w:p w:rsidR="00EF646F" w:rsidRPr="008739A0" w:rsidRDefault="00EF646F" w:rsidP="00EF646F">
            <w:pPr>
              <w:ind w:right="846"/>
              <w:jc w:val="right"/>
              <w:rPr>
                <w:rFonts w:asciiTheme="majorEastAsia" w:eastAsiaTheme="majorEastAsia" w:hAnsiTheme="majorEastAsia"/>
                <w:sz w:val="22"/>
              </w:rPr>
            </w:pPr>
          </w:p>
          <w:p w:rsidR="00C77FEC" w:rsidRPr="008739A0" w:rsidRDefault="00EF646F" w:rsidP="00EF646F">
            <w:pPr>
              <w:jc w:val="right"/>
              <w:rPr>
                <w:rFonts w:asciiTheme="majorEastAsia" w:eastAsiaTheme="majorEastAsia" w:hAnsiTheme="majorEastAsia"/>
                <w:sz w:val="24"/>
                <w:szCs w:val="30"/>
              </w:rPr>
            </w:pPr>
            <w:r w:rsidRPr="008739A0">
              <w:rPr>
                <w:rFonts w:asciiTheme="majorEastAsia" w:eastAsiaTheme="majorEastAsia" w:hAnsiTheme="majorEastAsia"/>
                <w:sz w:val="22"/>
              </w:rPr>
              <w:t xml:space="preserve">   </w:t>
            </w:r>
            <w:r w:rsidRPr="008739A0">
              <w:rPr>
                <w:rFonts w:asciiTheme="majorEastAsia" w:eastAsiaTheme="majorEastAsia" w:hAnsiTheme="majorEastAsia" w:hint="eastAsia"/>
                <w:sz w:val="22"/>
              </w:rPr>
              <w:t xml:space="preserve">   年   月   日  </w:t>
            </w:r>
          </w:p>
        </w:tc>
      </w:tr>
    </w:tbl>
    <w:p w:rsidR="00937D0F" w:rsidRPr="008739A0" w:rsidRDefault="00937D0F">
      <w:pPr>
        <w:jc w:val="left"/>
        <w:rPr>
          <w:rFonts w:eastAsia="黑体"/>
          <w:sz w:val="30"/>
        </w:rPr>
      </w:pPr>
    </w:p>
    <w:p w:rsidR="00937D0F" w:rsidRPr="008739A0" w:rsidRDefault="00937D0F">
      <w:pPr>
        <w:widowControl/>
        <w:jc w:val="left"/>
        <w:rPr>
          <w:rFonts w:eastAsia="黑体"/>
          <w:sz w:val="30"/>
        </w:rPr>
      </w:pPr>
      <w:r w:rsidRPr="008739A0">
        <w:rPr>
          <w:rFonts w:eastAsia="黑体"/>
          <w:sz w:val="30"/>
        </w:rPr>
        <w:br w:type="page"/>
      </w:r>
    </w:p>
    <w:p w:rsidR="004D0446" w:rsidRPr="008739A0" w:rsidRDefault="004D0446">
      <w:pPr>
        <w:jc w:val="left"/>
        <w:rPr>
          <w:rFonts w:eastAsia="黑体"/>
          <w:sz w:val="30"/>
        </w:rPr>
      </w:pPr>
    </w:p>
    <w:p w:rsidR="004D0446" w:rsidRPr="008739A0" w:rsidRDefault="007870CA">
      <w:pPr>
        <w:jc w:val="left"/>
        <w:rPr>
          <w:rFonts w:eastAsia="黑体"/>
          <w:sz w:val="30"/>
        </w:rPr>
      </w:pPr>
      <w:r>
        <w:rPr>
          <w:noProof/>
        </w:rPr>
        <w:pict>
          <v:shape id="_x0000_s1032" type="#_x0000_t32" style="position:absolute;margin-left:-4.05pt;margin-top:56.45pt;width:0;height:471.75pt;z-index:251663360" o:connectortype="straight">
            <v:stroke dashstyle="longDashDot"/>
          </v:shape>
        </w:pict>
      </w:r>
      <w:r w:rsidR="00937D0F" w:rsidRPr="008739A0">
        <w:rPr>
          <w:rFonts w:eastAsia="黑体" w:hint="eastAsia"/>
          <w:sz w:val="30"/>
        </w:rPr>
        <w:t>六</w:t>
      </w:r>
      <w:r w:rsidR="004D0446" w:rsidRPr="008739A0">
        <w:rPr>
          <w:rFonts w:eastAsia="黑体"/>
          <w:sz w:val="30"/>
        </w:rPr>
        <w:t>、学校</w:t>
      </w:r>
      <w:r w:rsidR="00383235" w:rsidRPr="008739A0">
        <w:rPr>
          <w:rFonts w:eastAsia="黑体" w:hint="eastAsia"/>
          <w:sz w:val="30"/>
        </w:rPr>
        <w:t>评估</w:t>
      </w:r>
      <w:r w:rsidR="004D0446" w:rsidRPr="008739A0">
        <w:rPr>
          <w:rFonts w:eastAsia="黑体"/>
          <w:sz w:val="30"/>
        </w:rPr>
        <w:t>意见</w:t>
      </w:r>
    </w:p>
    <w:p w:rsidR="00761840" w:rsidRPr="008739A0" w:rsidRDefault="00761840">
      <w:pPr>
        <w:jc w:val="left"/>
        <w:rPr>
          <w:rFonts w:eastAsia="黑体"/>
          <w:sz w:val="30"/>
        </w:rPr>
      </w:pPr>
    </w:p>
    <w:tbl>
      <w:tblPr>
        <w:tblStyle w:val="ab"/>
        <w:tblW w:w="0" w:type="auto"/>
        <w:tblInd w:w="250" w:type="dxa"/>
        <w:tblLook w:val="04A0" w:firstRow="1" w:lastRow="0" w:firstColumn="1" w:lastColumn="0" w:noHBand="0" w:noVBand="1"/>
      </w:tblPr>
      <w:tblGrid>
        <w:gridCol w:w="9463"/>
      </w:tblGrid>
      <w:tr w:rsidR="008739A0" w:rsidRPr="008739A0" w:rsidTr="00761840">
        <w:trPr>
          <w:trHeight w:val="4706"/>
        </w:trPr>
        <w:tc>
          <w:tcPr>
            <w:tcW w:w="9463" w:type="dxa"/>
          </w:tcPr>
          <w:p w:rsidR="00964074" w:rsidRPr="008739A0" w:rsidRDefault="00964074">
            <w:pPr>
              <w:jc w:val="left"/>
              <w:rPr>
                <w:rFonts w:eastAsia="黑体"/>
                <w:sz w:val="30"/>
              </w:rPr>
            </w:pPr>
          </w:p>
          <w:p w:rsidR="00937D0F" w:rsidRPr="008739A0" w:rsidRDefault="00937D0F">
            <w:pPr>
              <w:jc w:val="left"/>
              <w:rPr>
                <w:rFonts w:eastAsia="黑体"/>
                <w:sz w:val="30"/>
              </w:rPr>
            </w:pPr>
          </w:p>
          <w:p w:rsidR="00937D0F" w:rsidRPr="008739A0" w:rsidRDefault="00937D0F">
            <w:pPr>
              <w:jc w:val="left"/>
              <w:rPr>
                <w:rFonts w:eastAsia="黑体"/>
                <w:sz w:val="30"/>
              </w:rPr>
            </w:pPr>
          </w:p>
          <w:p w:rsidR="00937D0F" w:rsidRPr="008739A0" w:rsidRDefault="00937D0F">
            <w:pPr>
              <w:jc w:val="left"/>
              <w:rPr>
                <w:rFonts w:eastAsia="黑体"/>
                <w:sz w:val="30"/>
              </w:rPr>
            </w:pPr>
          </w:p>
          <w:p w:rsidR="00761840" w:rsidRPr="008739A0" w:rsidRDefault="00761840">
            <w:pPr>
              <w:jc w:val="left"/>
              <w:rPr>
                <w:rFonts w:eastAsia="黑体"/>
                <w:sz w:val="30"/>
              </w:rPr>
            </w:pPr>
          </w:p>
          <w:p w:rsidR="00761840" w:rsidRPr="008739A0" w:rsidRDefault="00761840">
            <w:pPr>
              <w:jc w:val="left"/>
              <w:rPr>
                <w:rFonts w:eastAsia="黑体"/>
                <w:sz w:val="30"/>
              </w:rPr>
            </w:pPr>
          </w:p>
          <w:p w:rsidR="00761840" w:rsidRPr="008739A0" w:rsidRDefault="00761840">
            <w:pPr>
              <w:jc w:val="left"/>
              <w:rPr>
                <w:rFonts w:eastAsia="黑体"/>
                <w:sz w:val="30"/>
              </w:rPr>
            </w:pPr>
          </w:p>
          <w:p w:rsidR="00937D0F" w:rsidRPr="008739A0" w:rsidRDefault="00937D0F">
            <w:pPr>
              <w:jc w:val="left"/>
              <w:rPr>
                <w:rFonts w:eastAsia="黑体"/>
                <w:sz w:val="24"/>
                <w:szCs w:val="24"/>
              </w:rPr>
            </w:pPr>
          </w:p>
          <w:p w:rsidR="00761840" w:rsidRPr="008739A0" w:rsidRDefault="00964074" w:rsidP="00761840">
            <w:pPr>
              <w:tabs>
                <w:tab w:val="left" w:pos="7722"/>
              </w:tabs>
              <w:wordWrap w:val="0"/>
              <w:ind w:right="1266" w:firstLineChars="2300" w:firstLine="5520"/>
              <w:rPr>
                <w:rFonts w:ascii="宋体" w:hAnsi="宋体"/>
                <w:sz w:val="24"/>
                <w:szCs w:val="24"/>
              </w:rPr>
            </w:pPr>
            <w:r w:rsidRPr="008739A0">
              <w:rPr>
                <w:rFonts w:ascii="宋体" w:hAnsi="宋体" w:hint="eastAsia"/>
                <w:sz w:val="24"/>
                <w:szCs w:val="24"/>
              </w:rPr>
              <w:t>签</w:t>
            </w:r>
            <w:r w:rsidR="00283A34" w:rsidRPr="008739A0">
              <w:rPr>
                <w:rFonts w:ascii="宋体" w:hAnsi="宋体" w:hint="eastAsia"/>
                <w:sz w:val="24"/>
                <w:szCs w:val="24"/>
              </w:rPr>
              <w:t xml:space="preserve">  </w:t>
            </w:r>
            <w:r w:rsidRPr="008739A0">
              <w:rPr>
                <w:rFonts w:ascii="宋体" w:hAnsi="宋体" w:hint="eastAsia"/>
                <w:sz w:val="24"/>
                <w:szCs w:val="24"/>
              </w:rPr>
              <w:t xml:space="preserve">字：      </w:t>
            </w:r>
            <w:r w:rsidR="00761840" w:rsidRPr="008739A0">
              <w:rPr>
                <w:rFonts w:ascii="宋体" w:hAnsi="宋体" w:hint="eastAsia"/>
                <w:sz w:val="24"/>
                <w:szCs w:val="24"/>
              </w:rPr>
              <w:t xml:space="preserve"> </w:t>
            </w:r>
          </w:p>
          <w:p w:rsidR="00761840" w:rsidRPr="008739A0" w:rsidRDefault="00761840" w:rsidP="00761840">
            <w:pPr>
              <w:tabs>
                <w:tab w:val="left" w:pos="7722"/>
              </w:tabs>
              <w:wordWrap w:val="0"/>
              <w:ind w:right="1266" w:firstLineChars="2300" w:firstLine="5520"/>
              <w:rPr>
                <w:rFonts w:ascii="宋体" w:hAnsi="宋体"/>
                <w:sz w:val="24"/>
                <w:szCs w:val="24"/>
              </w:rPr>
            </w:pPr>
          </w:p>
          <w:p w:rsidR="00964074" w:rsidRPr="008739A0" w:rsidRDefault="00283A34" w:rsidP="00761840">
            <w:pPr>
              <w:tabs>
                <w:tab w:val="left" w:pos="7722"/>
              </w:tabs>
              <w:wordWrap w:val="0"/>
              <w:ind w:right="1266" w:firstLineChars="2300" w:firstLine="5520"/>
              <w:rPr>
                <w:rFonts w:ascii="宋体" w:hAnsi="宋体"/>
                <w:sz w:val="24"/>
                <w:szCs w:val="24"/>
              </w:rPr>
            </w:pPr>
            <w:r w:rsidRPr="008739A0">
              <w:rPr>
                <w:rFonts w:ascii="宋体" w:hAnsi="宋体" w:hint="eastAsia"/>
                <w:sz w:val="24"/>
                <w:szCs w:val="24"/>
              </w:rPr>
              <w:t>盖  章</w:t>
            </w:r>
          </w:p>
          <w:p w:rsidR="00937D0F" w:rsidRPr="008739A0" w:rsidRDefault="00937D0F" w:rsidP="00937D0F">
            <w:pPr>
              <w:ind w:right="440"/>
              <w:jc w:val="right"/>
              <w:rPr>
                <w:rFonts w:ascii="宋体" w:hAnsi="宋体"/>
                <w:sz w:val="24"/>
                <w:szCs w:val="24"/>
              </w:rPr>
            </w:pPr>
          </w:p>
          <w:p w:rsidR="00964074" w:rsidRPr="008739A0" w:rsidRDefault="00964074" w:rsidP="00937D0F">
            <w:pPr>
              <w:ind w:right="440"/>
              <w:jc w:val="right"/>
              <w:rPr>
                <w:rFonts w:ascii="宋体" w:hAnsi="宋体"/>
                <w:sz w:val="32"/>
              </w:rPr>
            </w:pPr>
            <w:r w:rsidRPr="008739A0">
              <w:rPr>
                <w:rFonts w:ascii="宋体" w:hAnsi="宋体" w:hint="eastAsia"/>
                <w:sz w:val="24"/>
                <w:szCs w:val="24"/>
              </w:rPr>
              <w:t>年</w:t>
            </w:r>
            <w:r w:rsidR="002F52FD" w:rsidRPr="008739A0">
              <w:rPr>
                <w:rFonts w:ascii="宋体" w:hAnsi="宋体" w:hint="eastAsia"/>
                <w:sz w:val="24"/>
                <w:szCs w:val="24"/>
              </w:rPr>
              <w:t xml:space="preserve">  </w:t>
            </w:r>
            <w:r w:rsidRPr="008739A0">
              <w:rPr>
                <w:rFonts w:ascii="宋体" w:hAnsi="宋体" w:hint="eastAsia"/>
                <w:sz w:val="24"/>
                <w:szCs w:val="24"/>
              </w:rPr>
              <w:t>月</w:t>
            </w:r>
            <w:r w:rsidR="002F52FD" w:rsidRPr="008739A0">
              <w:rPr>
                <w:rFonts w:ascii="宋体" w:hAnsi="宋体" w:hint="eastAsia"/>
                <w:sz w:val="24"/>
                <w:szCs w:val="24"/>
              </w:rPr>
              <w:t xml:space="preserve">   </w:t>
            </w:r>
            <w:r w:rsidRPr="008739A0">
              <w:rPr>
                <w:rFonts w:ascii="宋体" w:hAnsi="宋体" w:hint="eastAsia"/>
                <w:sz w:val="24"/>
                <w:szCs w:val="24"/>
              </w:rPr>
              <w:t>日</w:t>
            </w:r>
          </w:p>
        </w:tc>
      </w:tr>
    </w:tbl>
    <w:p w:rsidR="00877319" w:rsidRPr="008739A0" w:rsidRDefault="00877319"/>
    <w:sectPr w:rsidR="00877319" w:rsidRPr="008739A0" w:rsidSect="00C54F1A">
      <w:pgSz w:w="11907" w:h="16840" w:code="9"/>
      <w:pgMar w:top="709" w:right="709" w:bottom="2013" w:left="1701" w:header="794" w:footer="1021" w:gutter="0"/>
      <w:cols w:space="425"/>
      <w:docGrid w:linePitch="358"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0CA" w:rsidRDefault="007870CA">
      <w:r>
        <w:separator/>
      </w:r>
    </w:p>
  </w:endnote>
  <w:endnote w:type="continuationSeparator" w:id="0">
    <w:p w:rsidR="007870CA" w:rsidRDefault="0078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鼎CS大宋">
    <w:altName w:val="宋体"/>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AF6" w:rsidRDefault="009A1AF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9A1AF6" w:rsidRDefault="009A1AF6">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AF6" w:rsidRDefault="009A1AF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173A9">
      <w:rPr>
        <w:rStyle w:val="a5"/>
        <w:noProof/>
      </w:rPr>
      <w:t>7</w:t>
    </w:r>
    <w:r>
      <w:rPr>
        <w:rStyle w:val="a5"/>
      </w:rPr>
      <w:fldChar w:fldCharType="end"/>
    </w:r>
  </w:p>
  <w:p w:rsidR="009A1AF6" w:rsidRDefault="009A1AF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0CA" w:rsidRDefault="007870CA">
      <w:r>
        <w:separator/>
      </w:r>
    </w:p>
  </w:footnote>
  <w:footnote w:type="continuationSeparator" w:id="0">
    <w:p w:rsidR="007870CA" w:rsidRDefault="007870CA">
      <w:r>
        <w:continuationSeparator/>
      </w:r>
    </w:p>
  </w:footnote>
  <w:footnote w:id="1">
    <w:p w:rsidR="009A1AF6" w:rsidRDefault="009A1AF6">
      <w:pPr>
        <w:pStyle w:val="ac"/>
      </w:pPr>
      <w:r>
        <w:rPr>
          <w:rStyle w:val="ae"/>
        </w:rPr>
        <w:footnoteRef/>
      </w:r>
      <w:r w:rsidRPr="008E3BBB">
        <w:rPr>
          <w:rFonts w:hint="eastAsia"/>
        </w:rPr>
        <w:t>请填写聘期内每门课每学期的总课时数。另，如为合上课程，请注明是（合上课程）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AF6" w:rsidRDefault="009A1AF6" w:rsidP="005165EB">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AF6" w:rsidRDefault="009A1AF6" w:rsidP="005165EB">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435BE"/>
    <w:multiLevelType w:val="hybridMultilevel"/>
    <w:tmpl w:val="5BC06834"/>
    <w:lvl w:ilvl="0" w:tplc="020E28BA">
      <w:start w:val="1"/>
      <w:numFmt w:val="japaneseCounting"/>
      <w:lvlText w:val="%1、"/>
      <w:lvlJc w:val="left"/>
      <w:pPr>
        <w:tabs>
          <w:tab w:val="num" w:pos="420"/>
        </w:tabs>
        <w:ind w:left="420" w:hanging="420"/>
      </w:pPr>
      <w:rPr>
        <w:rFonts w:hint="eastAsia"/>
        <w:b w:val="0"/>
        <w:i w:val="0"/>
        <w:shd w:val="clear" w:color="auto" w:fill="auto"/>
        <w:lang w:val="en-US"/>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 w15:restartNumberingAfterBreak="0">
    <w:nsid w:val="4C1B666F"/>
    <w:multiLevelType w:val="hybridMultilevel"/>
    <w:tmpl w:val="BF9AEF54"/>
    <w:lvl w:ilvl="0" w:tplc="2076C866">
      <w:start w:val="1"/>
      <w:numFmt w:val="decimal"/>
      <w:lvlText w:val="%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10E6C23"/>
    <w:multiLevelType w:val="hybridMultilevel"/>
    <w:tmpl w:val="AA64384E"/>
    <w:lvl w:ilvl="0" w:tplc="8F6E024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7BCB6EB5"/>
    <w:multiLevelType w:val="hybridMultilevel"/>
    <w:tmpl w:val="4C3636B0"/>
    <w:lvl w:ilvl="0" w:tplc="CD8E6CDA">
      <w:start w:val="1"/>
      <w:numFmt w:val="decimal"/>
      <w:lvlText w:val="%1．"/>
      <w:lvlJc w:val="left"/>
      <w:pPr>
        <w:ind w:left="471" w:hanging="360"/>
      </w:pPr>
      <w:rPr>
        <w:rFonts w:hint="default"/>
      </w:rPr>
    </w:lvl>
    <w:lvl w:ilvl="1" w:tplc="04090019" w:tentative="1">
      <w:start w:val="1"/>
      <w:numFmt w:val="lowerLetter"/>
      <w:lvlText w:val="%2)"/>
      <w:lvlJc w:val="left"/>
      <w:pPr>
        <w:ind w:left="951" w:hanging="420"/>
      </w:pPr>
    </w:lvl>
    <w:lvl w:ilvl="2" w:tplc="0409001B" w:tentative="1">
      <w:start w:val="1"/>
      <w:numFmt w:val="lowerRoman"/>
      <w:lvlText w:val="%3."/>
      <w:lvlJc w:val="right"/>
      <w:pPr>
        <w:ind w:left="1371" w:hanging="420"/>
      </w:pPr>
    </w:lvl>
    <w:lvl w:ilvl="3" w:tplc="0409000F" w:tentative="1">
      <w:start w:val="1"/>
      <w:numFmt w:val="decimal"/>
      <w:lvlText w:val="%4."/>
      <w:lvlJc w:val="left"/>
      <w:pPr>
        <w:ind w:left="1791" w:hanging="420"/>
      </w:pPr>
    </w:lvl>
    <w:lvl w:ilvl="4" w:tplc="04090019" w:tentative="1">
      <w:start w:val="1"/>
      <w:numFmt w:val="lowerLetter"/>
      <w:lvlText w:val="%5)"/>
      <w:lvlJc w:val="left"/>
      <w:pPr>
        <w:ind w:left="2211" w:hanging="420"/>
      </w:pPr>
    </w:lvl>
    <w:lvl w:ilvl="5" w:tplc="0409001B" w:tentative="1">
      <w:start w:val="1"/>
      <w:numFmt w:val="lowerRoman"/>
      <w:lvlText w:val="%6."/>
      <w:lvlJc w:val="right"/>
      <w:pPr>
        <w:ind w:left="2631" w:hanging="420"/>
      </w:pPr>
    </w:lvl>
    <w:lvl w:ilvl="6" w:tplc="0409000F" w:tentative="1">
      <w:start w:val="1"/>
      <w:numFmt w:val="decimal"/>
      <w:lvlText w:val="%7."/>
      <w:lvlJc w:val="left"/>
      <w:pPr>
        <w:ind w:left="3051" w:hanging="420"/>
      </w:pPr>
    </w:lvl>
    <w:lvl w:ilvl="7" w:tplc="04090019" w:tentative="1">
      <w:start w:val="1"/>
      <w:numFmt w:val="lowerLetter"/>
      <w:lvlText w:val="%8)"/>
      <w:lvlJc w:val="left"/>
      <w:pPr>
        <w:ind w:left="3471" w:hanging="420"/>
      </w:pPr>
    </w:lvl>
    <w:lvl w:ilvl="8" w:tplc="0409001B" w:tentative="1">
      <w:start w:val="1"/>
      <w:numFmt w:val="lowerRoman"/>
      <w:lvlText w:val="%9."/>
      <w:lvlJc w:val="right"/>
      <w:pPr>
        <w:ind w:left="3891"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7319"/>
    <w:rsid w:val="00044E8B"/>
    <w:rsid w:val="00047C66"/>
    <w:rsid w:val="000556B0"/>
    <w:rsid w:val="0006289F"/>
    <w:rsid w:val="000779E8"/>
    <w:rsid w:val="0009233E"/>
    <w:rsid w:val="000A296C"/>
    <w:rsid w:val="000B3845"/>
    <w:rsid w:val="000B5DF9"/>
    <w:rsid w:val="000F254E"/>
    <w:rsid w:val="000F5012"/>
    <w:rsid w:val="00130740"/>
    <w:rsid w:val="00130F36"/>
    <w:rsid w:val="001475DC"/>
    <w:rsid w:val="001654FE"/>
    <w:rsid w:val="00172CCF"/>
    <w:rsid w:val="00177C50"/>
    <w:rsid w:val="001933E2"/>
    <w:rsid w:val="00194720"/>
    <w:rsid w:val="001A400A"/>
    <w:rsid w:val="001B2DFD"/>
    <w:rsid w:val="001C65B1"/>
    <w:rsid w:val="001C7F9A"/>
    <w:rsid w:val="0021764E"/>
    <w:rsid w:val="002353B1"/>
    <w:rsid w:val="00256011"/>
    <w:rsid w:val="00262658"/>
    <w:rsid w:val="00283A34"/>
    <w:rsid w:val="002B3821"/>
    <w:rsid w:val="002D0C0B"/>
    <w:rsid w:val="002D646E"/>
    <w:rsid w:val="002F52FD"/>
    <w:rsid w:val="00307459"/>
    <w:rsid w:val="0032348B"/>
    <w:rsid w:val="003324AD"/>
    <w:rsid w:val="00332C08"/>
    <w:rsid w:val="00335C3B"/>
    <w:rsid w:val="00345330"/>
    <w:rsid w:val="00347D9A"/>
    <w:rsid w:val="00362DD9"/>
    <w:rsid w:val="00363642"/>
    <w:rsid w:val="00383235"/>
    <w:rsid w:val="00386129"/>
    <w:rsid w:val="003A511B"/>
    <w:rsid w:val="003D626E"/>
    <w:rsid w:val="003E4D69"/>
    <w:rsid w:val="003F20DC"/>
    <w:rsid w:val="004A1C09"/>
    <w:rsid w:val="004C0E8C"/>
    <w:rsid w:val="004C2E54"/>
    <w:rsid w:val="004D0446"/>
    <w:rsid w:val="004E69AB"/>
    <w:rsid w:val="004F297C"/>
    <w:rsid w:val="00512A68"/>
    <w:rsid w:val="0051514E"/>
    <w:rsid w:val="005165EB"/>
    <w:rsid w:val="005173A9"/>
    <w:rsid w:val="0052055E"/>
    <w:rsid w:val="005255B0"/>
    <w:rsid w:val="00530E46"/>
    <w:rsid w:val="00532E30"/>
    <w:rsid w:val="005408D3"/>
    <w:rsid w:val="00545D35"/>
    <w:rsid w:val="00570C2A"/>
    <w:rsid w:val="005717DD"/>
    <w:rsid w:val="00583FBA"/>
    <w:rsid w:val="0058520F"/>
    <w:rsid w:val="00593E2F"/>
    <w:rsid w:val="005A193E"/>
    <w:rsid w:val="005B426B"/>
    <w:rsid w:val="005D2882"/>
    <w:rsid w:val="005D345F"/>
    <w:rsid w:val="005D35B3"/>
    <w:rsid w:val="005E51E7"/>
    <w:rsid w:val="005F5E57"/>
    <w:rsid w:val="00601528"/>
    <w:rsid w:val="006068D6"/>
    <w:rsid w:val="006105AA"/>
    <w:rsid w:val="00617FE0"/>
    <w:rsid w:val="00625972"/>
    <w:rsid w:val="0063657D"/>
    <w:rsid w:val="00652A05"/>
    <w:rsid w:val="00660AEC"/>
    <w:rsid w:val="006916F0"/>
    <w:rsid w:val="006A2204"/>
    <w:rsid w:val="006F4759"/>
    <w:rsid w:val="006F50A5"/>
    <w:rsid w:val="007119F9"/>
    <w:rsid w:val="00717515"/>
    <w:rsid w:val="00740B78"/>
    <w:rsid w:val="00761840"/>
    <w:rsid w:val="0076424A"/>
    <w:rsid w:val="00771913"/>
    <w:rsid w:val="007870CA"/>
    <w:rsid w:val="00793F22"/>
    <w:rsid w:val="00796438"/>
    <w:rsid w:val="007A4903"/>
    <w:rsid w:val="007B0D4C"/>
    <w:rsid w:val="007B7A25"/>
    <w:rsid w:val="007C2B27"/>
    <w:rsid w:val="007C682A"/>
    <w:rsid w:val="007C6C36"/>
    <w:rsid w:val="007E4302"/>
    <w:rsid w:val="007F5624"/>
    <w:rsid w:val="00807768"/>
    <w:rsid w:val="00834E89"/>
    <w:rsid w:val="008366FA"/>
    <w:rsid w:val="008739A0"/>
    <w:rsid w:val="0087614E"/>
    <w:rsid w:val="00877319"/>
    <w:rsid w:val="00896CC4"/>
    <w:rsid w:val="008A1D72"/>
    <w:rsid w:val="008B14D4"/>
    <w:rsid w:val="008B5A79"/>
    <w:rsid w:val="008C03D7"/>
    <w:rsid w:val="008D0634"/>
    <w:rsid w:val="008E3BBB"/>
    <w:rsid w:val="008E71FB"/>
    <w:rsid w:val="008F51D1"/>
    <w:rsid w:val="008F655E"/>
    <w:rsid w:val="0090503D"/>
    <w:rsid w:val="00912932"/>
    <w:rsid w:val="0092273C"/>
    <w:rsid w:val="00937D0F"/>
    <w:rsid w:val="00941481"/>
    <w:rsid w:val="00941A7A"/>
    <w:rsid w:val="009464C4"/>
    <w:rsid w:val="00964074"/>
    <w:rsid w:val="009653C7"/>
    <w:rsid w:val="009867A4"/>
    <w:rsid w:val="00991517"/>
    <w:rsid w:val="00994B9B"/>
    <w:rsid w:val="009A1287"/>
    <w:rsid w:val="009A1AF6"/>
    <w:rsid w:val="009A764A"/>
    <w:rsid w:val="009D384E"/>
    <w:rsid w:val="009F22E9"/>
    <w:rsid w:val="00A01A90"/>
    <w:rsid w:val="00A14D93"/>
    <w:rsid w:val="00A25AAD"/>
    <w:rsid w:val="00A329AA"/>
    <w:rsid w:val="00A34E3D"/>
    <w:rsid w:val="00A43682"/>
    <w:rsid w:val="00A84345"/>
    <w:rsid w:val="00A956F9"/>
    <w:rsid w:val="00AA5A8D"/>
    <w:rsid w:val="00AC3018"/>
    <w:rsid w:val="00AC7920"/>
    <w:rsid w:val="00AD2A16"/>
    <w:rsid w:val="00AD7DB1"/>
    <w:rsid w:val="00AE362A"/>
    <w:rsid w:val="00AE71D5"/>
    <w:rsid w:val="00B20E32"/>
    <w:rsid w:val="00B35711"/>
    <w:rsid w:val="00B3593E"/>
    <w:rsid w:val="00B37F6C"/>
    <w:rsid w:val="00B54B0B"/>
    <w:rsid w:val="00B641FC"/>
    <w:rsid w:val="00B64A71"/>
    <w:rsid w:val="00B95EBF"/>
    <w:rsid w:val="00BB5918"/>
    <w:rsid w:val="00BD3792"/>
    <w:rsid w:val="00BF08EA"/>
    <w:rsid w:val="00BF74AA"/>
    <w:rsid w:val="00C010C2"/>
    <w:rsid w:val="00C1009C"/>
    <w:rsid w:val="00C205C0"/>
    <w:rsid w:val="00C236EC"/>
    <w:rsid w:val="00C25301"/>
    <w:rsid w:val="00C32C14"/>
    <w:rsid w:val="00C37F77"/>
    <w:rsid w:val="00C437FF"/>
    <w:rsid w:val="00C54F1A"/>
    <w:rsid w:val="00C5709B"/>
    <w:rsid w:val="00C61937"/>
    <w:rsid w:val="00C63D55"/>
    <w:rsid w:val="00C71F05"/>
    <w:rsid w:val="00C73D53"/>
    <w:rsid w:val="00C75227"/>
    <w:rsid w:val="00C77FEC"/>
    <w:rsid w:val="00C951AC"/>
    <w:rsid w:val="00CC298D"/>
    <w:rsid w:val="00CC3EBC"/>
    <w:rsid w:val="00CD324D"/>
    <w:rsid w:val="00CD5590"/>
    <w:rsid w:val="00CD72CE"/>
    <w:rsid w:val="00CE2734"/>
    <w:rsid w:val="00CE4924"/>
    <w:rsid w:val="00CE79F5"/>
    <w:rsid w:val="00D16287"/>
    <w:rsid w:val="00D21AC5"/>
    <w:rsid w:val="00D3027F"/>
    <w:rsid w:val="00D4695F"/>
    <w:rsid w:val="00D64CE6"/>
    <w:rsid w:val="00D720B9"/>
    <w:rsid w:val="00D74F62"/>
    <w:rsid w:val="00D85BFF"/>
    <w:rsid w:val="00D95E08"/>
    <w:rsid w:val="00DA2FE6"/>
    <w:rsid w:val="00DB4A64"/>
    <w:rsid w:val="00DB6F21"/>
    <w:rsid w:val="00DC324F"/>
    <w:rsid w:val="00E30683"/>
    <w:rsid w:val="00E3090A"/>
    <w:rsid w:val="00E34BE2"/>
    <w:rsid w:val="00E37915"/>
    <w:rsid w:val="00E533B1"/>
    <w:rsid w:val="00E53882"/>
    <w:rsid w:val="00E53DB2"/>
    <w:rsid w:val="00E873D0"/>
    <w:rsid w:val="00E94006"/>
    <w:rsid w:val="00EA2227"/>
    <w:rsid w:val="00EC5938"/>
    <w:rsid w:val="00EC75C3"/>
    <w:rsid w:val="00ED5272"/>
    <w:rsid w:val="00EE4D96"/>
    <w:rsid w:val="00EF646F"/>
    <w:rsid w:val="00F062DA"/>
    <w:rsid w:val="00F071A7"/>
    <w:rsid w:val="00F143AC"/>
    <w:rsid w:val="00F16BDC"/>
    <w:rsid w:val="00F21A0B"/>
    <w:rsid w:val="00F25343"/>
    <w:rsid w:val="00F4497B"/>
    <w:rsid w:val="00F4508D"/>
    <w:rsid w:val="00F61480"/>
    <w:rsid w:val="00F629B6"/>
    <w:rsid w:val="00F7497F"/>
    <w:rsid w:val="00F77CCE"/>
    <w:rsid w:val="00F91ED4"/>
    <w:rsid w:val="00FA353C"/>
    <w:rsid w:val="00FB66FB"/>
    <w:rsid w:val="00FC1FAD"/>
    <w:rsid w:val="00FC6EC0"/>
    <w:rsid w:val="00FE41B6"/>
    <w:rsid w:val="00FF01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_x0000_s1027"/>
        <o:r id="V:Rule2" type="connector" idref="#_x0000_s1029"/>
        <o:r id="V:Rule3" type="connector" idref="#_x0000_s1028"/>
        <o:r id="V:Rule4" type="connector" idref="#_x0000_s1032"/>
        <o:r id="V:Rule5" type="connector" idref="#_x0000_s1030"/>
        <o:r id="V:Rule6" type="connector" idref="#_x0000_s1031"/>
      </o:rules>
    </o:shapelayout>
  </w:shapeDefaults>
  <w:decimalSymbol w:val="."/>
  <w:listSeparator w:val=","/>
  <w14:docId w14:val="69898F28"/>
  <w15:docId w15:val="{311F47B3-DE1E-4330-9658-579A71FB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62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E362A"/>
    <w:pPr>
      <w:tabs>
        <w:tab w:val="center" w:pos="4153"/>
        <w:tab w:val="right" w:pos="8306"/>
      </w:tabs>
      <w:snapToGrid w:val="0"/>
      <w:jc w:val="left"/>
    </w:pPr>
    <w:rPr>
      <w:sz w:val="18"/>
    </w:rPr>
  </w:style>
  <w:style w:type="character" w:styleId="a5">
    <w:name w:val="page number"/>
    <w:basedOn w:val="a0"/>
    <w:semiHidden/>
    <w:rsid w:val="00AE362A"/>
  </w:style>
  <w:style w:type="paragraph" w:styleId="a6">
    <w:name w:val="header"/>
    <w:basedOn w:val="a"/>
    <w:link w:val="a7"/>
    <w:uiPriority w:val="99"/>
    <w:unhideWhenUsed/>
    <w:rsid w:val="00877319"/>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rsid w:val="00877319"/>
    <w:rPr>
      <w:kern w:val="2"/>
      <w:sz w:val="18"/>
      <w:szCs w:val="18"/>
    </w:rPr>
  </w:style>
  <w:style w:type="paragraph" w:styleId="a8">
    <w:name w:val="Balloon Text"/>
    <w:basedOn w:val="a"/>
    <w:link w:val="a9"/>
    <w:uiPriority w:val="99"/>
    <w:semiHidden/>
    <w:unhideWhenUsed/>
    <w:rsid w:val="00044E8B"/>
    <w:rPr>
      <w:sz w:val="18"/>
      <w:szCs w:val="18"/>
    </w:rPr>
  </w:style>
  <w:style w:type="character" w:customStyle="1" w:styleId="a9">
    <w:name w:val="批注框文本 字符"/>
    <w:link w:val="a8"/>
    <w:uiPriority w:val="99"/>
    <w:semiHidden/>
    <w:rsid w:val="00044E8B"/>
    <w:rPr>
      <w:kern w:val="2"/>
      <w:sz w:val="18"/>
      <w:szCs w:val="18"/>
    </w:rPr>
  </w:style>
  <w:style w:type="paragraph" w:styleId="aa">
    <w:name w:val="List Paragraph"/>
    <w:basedOn w:val="a"/>
    <w:uiPriority w:val="34"/>
    <w:qFormat/>
    <w:rsid w:val="00F143AC"/>
    <w:pPr>
      <w:ind w:firstLineChars="200" w:firstLine="420"/>
    </w:pPr>
  </w:style>
  <w:style w:type="table" w:styleId="ab">
    <w:name w:val="Table Grid"/>
    <w:basedOn w:val="a1"/>
    <w:uiPriority w:val="59"/>
    <w:rsid w:val="00E34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页脚 字符"/>
    <w:basedOn w:val="a0"/>
    <w:link w:val="a3"/>
    <w:uiPriority w:val="99"/>
    <w:rsid w:val="00964074"/>
    <w:rPr>
      <w:kern w:val="2"/>
      <w:sz w:val="18"/>
    </w:rPr>
  </w:style>
  <w:style w:type="paragraph" w:styleId="ac">
    <w:name w:val="footnote text"/>
    <w:basedOn w:val="a"/>
    <w:link w:val="ad"/>
    <w:uiPriority w:val="99"/>
    <w:semiHidden/>
    <w:unhideWhenUsed/>
    <w:rsid w:val="008E3BBB"/>
    <w:pPr>
      <w:snapToGrid w:val="0"/>
      <w:jc w:val="left"/>
    </w:pPr>
    <w:rPr>
      <w:sz w:val="18"/>
      <w:szCs w:val="18"/>
    </w:rPr>
  </w:style>
  <w:style w:type="character" w:customStyle="1" w:styleId="ad">
    <w:name w:val="脚注文本 字符"/>
    <w:basedOn w:val="a0"/>
    <w:link w:val="ac"/>
    <w:uiPriority w:val="99"/>
    <w:semiHidden/>
    <w:rsid w:val="008E3BBB"/>
    <w:rPr>
      <w:kern w:val="2"/>
      <w:sz w:val="18"/>
      <w:szCs w:val="18"/>
    </w:rPr>
  </w:style>
  <w:style w:type="character" w:styleId="ae">
    <w:name w:val="footnote reference"/>
    <w:basedOn w:val="a0"/>
    <w:uiPriority w:val="99"/>
    <w:semiHidden/>
    <w:unhideWhenUsed/>
    <w:rsid w:val="008E3B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32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CB13A-3983-40FF-B7BA-871A62117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11</Pages>
  <Words>832</Words>
  <Characters>4748</Characters>
  <Application>Microsoft Office Word</Application>
  <DocSecurity>0</DocSecurity>
  <Lines>39</Lines>
  <Paragraphs>11</Paragraphs>
  <ScaleCrop>false</ScaleCrop>
  <HeadingPairs>
    <vt:vector size="2" baseType="variant">
      <vt:variant>
        <vt:lpstr>题目</vt:lpstr>
      </vt:variant>
      <vt:variant>
        <vt:i4>1</vt:i4>
      </vt:variant>
    </vt:vector>
  </HeadingPairs>
  <TitlesOfParts>
    <vt:vector size="1" baseType="lpstr">
      <vt:lpstr>南京大学教师高级职务岗位合同考核表</vt:lpstr>
    </vt:vector>
  </TitlesOfParts>
  <Company>Microsoft</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南京大学教师高级职务岗位合同考核表</dc:title>
  <dc:creator>User</dc:creator>
  <cp:lastModifiedBy>Yuxiao Wu</cp:lastModifiedBy>
  <cp:revision>111</cp:revision>
  <cp:lastPrinted>2011-12-16T03:17:00Z</cp:lastPrinted>
  <dcterms:created xsi:type="dcterms:W3CDTF">2016-05-17T01:22:00Z</dcterms:created>
  <dcterms:modified xsi:type="dcterms:W3CDTF">2017-03-06T02:00:00Z</dcterms:modified>
</cp:coreProperties>
</file>